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rPr>
          <w:rFonts w:hint="default"/>
        </w:rPr>
      </w:pPr>
      <w:bookmarkStart w:id="0" w:name="_GoBack"/>
      <w:bookmarkEnd w:id="0"/>
      <w:r>
        <w:rPr>
          <w:rFonts w:hint="eastAsia"/>
        </w:rPr>
        <w:t>（様式２）　</w:t>
      </w:r>
    </w:p>
    <w:p>
      <w:pPr>
        <w:pStyle w:val="0"/>
        <w:wordWrap w:val="0"/>
        <w:autoSpaceDE w:val="0"/>
        <w:autoSpaceDN w:val="0"/>
        <w:jc w:val="center"/>
        <w:rPr>
          <w:rFonts w:hint="default"/>
          <w:sz w:val="28"/>
        </w:rPr>
      </w:pPr>
      <w:r>
        <w:rPr>
          <w:rFonts w:hint="eastAsia"/>
          <w:sz w:val="28"/>
        </w:rPr>
        <w:t>会</w:t>
      </w:r>
      <w:r>
        <w:rPr>
          <w:rFonts w:hint="eastAsia"/>
          <w:sz w:val="28"/>
        </w:rPr>
        <w:t xml:space="preserve"> </w:t>
      </w:r>
      <w:r>
        <w:rPr>
          <w:rFonts w:hint="eastAsia"/>
          <w:sz w:val="28"/>
        </w:rPr>
        <w:t>社</w:t>
      </w:r>
      <w:r>
        <w:rPr>
          <w:rFonts w:hint="eastAsia"/>
          <w:sz w:val="28"/>
        </w:rPr>
        <w:t xml:space="preserve"> </w:t>
      </w:r>
      <w:r>
        <w:rPr>
          <w:rFonts w:hint="eastAsia"/>
          <w:sz w:val="28"/>
        </w:rPr>
        <w:t>概</w:t>
      </w:r>
      <w:r>
        <w:rPr>
          <w:rFonts w:hint="eastAsia"/>
          <w:sz w:val="28"/>
        </w:rPr>
        <w:t xml:space="preserve"> </w:t>
      </w:r>
      <w:r>
        <w:rPr>
          <w:rFonts w:hint="eastAsia"/>
          <w:sz w:val="28"/>
        </w:rPr>
        <w:t>要</w:t>
      </w:r>
    </w:p>
    <w:p>
      <w:pPr>
        <w:pStyle w:val="0"/>
        <w:wordWrap w:val="0"/>
        <w:autoSpaceDE w:val="0"/>
        <w:autoSpaceDN w:val="0"/>
        <w:spacing w:line="140" w:lineRule="atLeast"/>
        <w:rPr>
          <w:rFonts w:hint="eastAsia"/>
        </w:rPr>
      </w:pPr>
    </w:p>
    <w:tbl>
      <w:tblPr>
        <w:tblStyle w:val="11"/>
        <w:tblpPr w:leftFromText="142" w:rightFromText="142" w:topFromText="0" w:bottomFromText="0" w:vertAnchor="text" w:horzAnchor="margin" w:tblpXSpec="left" w:tblpY="1"/>
        <w:tblW w:w="97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4007"/>
        <w:gridCol w:w="5735"/>
      </w:tblGrid>
      <w:tr>
        <w:trPr>
          <w:trHeight w:val="575" w:hRule="atLeast"/>
        </w:trPr>
        <w:tc>
          <w:tcPr>
            <w:tcW w:w="4014" w:type="dxa"/>
            <w:vAlign w:val="center"/>
          </w:tcPr>
          <w:p>
            <w:pPr>
              <w:pStyle w:val="0"/>
              <w:wordWrap w:val="0"/>
              <w:autoSpaceDE w:val="0"/>
              <w:autoSpaceDN w:val="0"/>
              <w:spacing w:line="140" w:lineRule="atLeast"/>
              <w:rPr>
                <w:rFonts w:hint="default"/>
              </w:rPr>
            </w:pPr>
            <w:r>
              <w:rPr>
                <w:rFonts w:hint="eastAsia"/>
              </w:rPr>
              <w:t>１　会社名</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default"/>
              </w:rPr>
            </w:pPr>
          </w:p>
        </w:tc>
      </w:tr>
      <w:tr>
        <w:trPr>
          <w:trHeight w:val="409" w:hRule="atLeast"/>
        </w:trPr>
        <w:tc>
          <w:tcPr>
            <w:tcW w:w="4014" w:type="dxa"/>
            <w:vAlign w:val="center"/>
          </w:tcPr>
          <w:p>
            <w:pPr>
              <w:pStyle w:val="0"/>
              <w:wordWrap w:val="0"/>
              <w:autoSpaceDE w:val="0"/>
              <w:autoSpaceDN w:val="0"/>
              <w:spacing w:line="140" w:lineRule="atLeast"/>
              <w:rPr>
                <w:rFonts w:hint="eastAsia"/>
              </w:rPr>
            </w:pPr>
            <w:r>
              <w:rPr>
                <w:rFonts w:hint="eastAsia"/>
              </w:rPr>
              <w:t>２　代表者</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default"/>
              </w:rPr>
            </w:pPr>
          </w:p>
        </w:tc>
      </w:tr>
      <w:tr>
        <w:trPr>
          <w:trHeight w:val="257" w:hRule="atLeast"/>
        </w:trPr>
        <w:tc>
          <w:tcPr>
            <w:tcW w:w="4014" w:type="dxa"/>
            <w:vAlign w:val="center"/>
          </w:tcPr>
          <w:p>
            <w:pPr>
              <w:pStyle w:val="0"/>
              <w:wordWrap w:val="0"/>
              <w:autoSpaceDE w:val="0"/>
              <w:autoSpaceDN w:val="0"/>
              <w:spacing w:line="140" w:lineRule="atLeast"/>
              <w:rPr>
                <w:rFonts w:hint="eastAsia"/>
              </w:rPr>
            </w:pPr>
            <w:r>
              <w:rPr>
                <w:rFonts w:hint="eastAsia"/>
              </w:rPr>
              <w:t>３　所在地</w:t>
            </w:r>
          </w:p>
        </w:tc>
        <w:tc>
          <w:tcPr>
            <w:tcW w:w="5767" w:type="dxa"/>
            <w:vAlign w:val="center"/>
          </w:tcPr>
          <w:p>
            <w:pPr>
              <w:pStyle w:val="0"/>
              <w:wordWrap w:val="0"/>
              <w:autoSpaceDE w:val="0"/>
              <w:autoSpaceDN w:val="0"/>
              <w:spacing w:line="140" w:lineRule="atLeast"/>
              <w:rPr>
                <w:rFonts w:hint="eastAsia"/>
              </w:rPr>
            </w:pPr>
            <w:r>
              <w:rPr>
                <w:rFonts w:hint="eastAsia"/>
              </w:rPr>
              <w:t>〒</w:t>
            </w: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default"/>
              </w:rPr>
            </w:pPr>
          </w:p>
        </w:tc>
      </w:tr>
      <w:tr>
        <w:trPr>
          <w:trHeight w:val="250" w:hRule="atLeast"/>
        </w:trPr>
        <w:tc>
          <w:tcPr>
            <w:tcW w:w="40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４　電話番号</w:t>
            </w:r>
          </w:p>
          <w:p>
            <w:pPr>
              <w:pStyle w:val="0"/>
              <w:wordWrap w:val="0"/>
              <w:autoSpaceDE w:val="0"/>
              <w:autoSpaceDN w:val="0"/>
              <w:spacing w:line="140" w:lineRule="atLeast"/>
              <w:rPr>
                <w:rFonts w:hint="default"/>
              </w:rPr>
            </w:pPr>
            <w:r>
              <w:rPr>
                <w:rFonts w:hint="eastAsia"/>
              </w:rPr>
              <w:t>　　ＦＡＸ番号</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default"/>
              </w:rPr>
            </w:pPr>
          </w:p>
        </w:tc>
      </w:tr>
      <w:tr>
        <w:trPr>
          <w:trHeight w:val="374" w:hRule="atLeast"/>
        </w:trPr>
        <w:tc>
          <w:tcPr>
            <w:tcW w:w="401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５　ホームページアドレス</w:t>
            </w:r>
          </w:p>
          <w:p>
            <w:pPr>
              <w:pStyle w:val="0"/>
              <w:wordWrap w:val="0"/>
              <w:autoSpaceDE w:val="0"/>
              <w:autoSpaceDN w:val="0"/>
              <w:spacing w:line="140" w:lineRule="atLeast"/>
              <w:rPr>
                <w:rFonts w:hint="default"/>
              </w:rPr>
            </w:pPr>
            <w:r>
              <w:rPr>
                <w:rFonts w:hint="eastAsia"/>
              </w:rPr>
              <w:t>　　メールアドレス</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default"/>
              </w:rPr>
            </w:pPr>
          </w:p>
        </w:tc>
      </w:tr>
      <w:tr>
        <w:trPr>
          <w:trHeight w:val="656" w:hRule="atLeast"/>
        </w:trPr>
        <w:tc>
          <w:tcPr>
            <w:tcW w:w="401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default"/>
              </w:rPr>
            </w:pPr>
            <w:r>
              <w:rPr>
                <w:rFonts w:hint="eastAsia"/>
              </w:rPr>
              <w:t>６　設立年月日（営業年数）</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r>
              <w:rPr>
                <w:rFonts w:hint="eastAsia"/>
              </w:rPr>
              <w:t>昭和・平成　　　年　　　月　　　日　（　　　　年）</w:t>
            </w:r>
          </w:p>
          <w:p>
            <w:pPr>
              <w:pStyle w:val="0"/>
              <w:wordWrap w:val="0"/>
              <w:autoSpaceDE w:val="0"/>
              <w:autoSpaceDN w:val="0"/>
              <w:spacing w:line="140" w:lineRule="atLeast"/>
              <w:rPr>
                <w:rFonts w:hint="default"/>
              </w:rPr>
            </w:pPr>
          </w:p>
        </w:tc>
      </w:tr>
      <w:tr>
        <w:trPr>
          <w:trHeight w:val="579" w:hRule="atLeast"/>
        </w:trPr>
        <w:tc>
          <w:tcPr>
            <w:tcW w:w="401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７　資本金</w:t>
            </w:r>
            <w:r>
              <w:rPr>
                <w:rFonts w:hint="eastAsia"/>
                <w:spacing w:val="0"/>
                <w:w w:val="95"/>
                <w:fitText w:val="2604" w:id="1"/>
              </w:rPr>
              <w:t>（自己資本比率）※グルー</w:t>
            </w:r>
            <w:r>
              <w:rPr>
                <w:rFonts w:hint="eastAsia"/>
                <w:spacing w:val="11"/>
                <w:w w:val="95"/>
                <w:fitText w:val="2604" w:id="1"/>
              </w:rPr>
              <w:t>プ</w:t>
            </w:r>
          </w:p>
          <w:p>
            <w:pPr>
              <w:pStyle w:val="0"/>
              <w:wordWrap w:val="0"/>
              <w:autoSpaceDE w:val="0"/>
              <w:autoSpaceDN w:val="0"/>
              <w:spacing w:line="140" w:lineRule="atLeast"/>
              <w:rPr>
                <w:rFonts w:hint="eastAsia"/>
              </w:rPr>
            </w:pPr>
            <w:r>
              <w:rPr>
                <w:rFonts w:hint="eastAsia"/>
              </w:rPr>
              <w:t>　会社の場合は貴社のみの実績で回答</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r>
              <w:rPr>
                <w:rFonts w:hint="eastAsia"/>
              </w:rPr>
              <w:t>　　　　　　　　　　　　千円　（　　　　　　％　）</w:t>
            </w:r>
          </w:p>
          <w:p>
            <w:pPr>
              <w:pStyle w:val="0"/>
              <w:wordWrap w:val="0"/>
              <w:autoSpaceDE w:val="0"/>
              <w:autoSpaceDN w:val="0"/>
              <w:spacing w:line="140" w:lineRule="atLeast"/>
              <w:rPr>
                <w:rFonts w:hint="eastAsia"/>
              </w:rPr>
            </w:pPr>
          </w:p>
        </w:tc>
      </w:tr>
      <w:tr>
        <w:trPr>
          <w:trHeight w:val="268" w:hRule="atLeast"/>
        </w:trPr>
        <w:tc>
          <w:tcPr>
            <w:tcW w:w="401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８　従業員数※ＡＬＴ業務担当</w:t>
            </w:r>
          </w:p>
        </w:tc>
        <w:tc>
          <w:tcPr>
            <w:tcW w:w="5767" w:type="dxa"/>
            <w:vAlign w:val="center"/>
          </w:tcPr>
          <w:p>
            <w:pPr>
              <w:pStyle w:val="0"/>
              <w:wordWrap w:val="0"/>
              <w:autoSpaceDE w:val="0"/>
              <w:autoSpaceDN w:val="0"/>
              <w:spacing w:line="140" w:lineRule="atLeast"/>
              <w:rPr>
                <w:rFonts w:hint="eastAsia"/>
              </w:rPr>
            </w:pPr>
            <w:r>
              <w:rPr>
                <w:rFonts w:hint="eastAsia"/>
              </w:rPr>
              <w:t>正社員　　　　　　　　　　　　　　　人</w:t>
            </w:r>
          </w:p>
          <w:p>
            <w:pPr>
              <w:pStyle w:val="0"/>
              <w:wordWrap w:val="0"/>
              <w:autoSpaceDE w:val="0"/>
              <w:autoSpaceDN w:val="0"/>
              <w:spacing w:line="140" w:lineRule="atLeast"/>
              <w:rPr>
                <w:rFonts w:hint="eastAsia"/>
              </w:rPr>
            </w:pPr>
            <w:r>
              <w:rPr>
                <w:rFonts w:hint="eastAsia"/>
              </w:rPr>
              <w:t>派遣社員　　　　　　　　　　　　　　人</w:t>
            </w:r>
          </w:p>
          <w:p>
            <w:pPr>
              <w:pStyle w:val="0"/>
              <w:wordWrap w:val="0"/>
              <w:autoSpaceDE w:val="0"/>
              <w:autoSpaceDN w:val="0"/>
              <w:spacing w:line="140" w:lineRule="atLeast"/>
              <w:rPr>
                <w:rFonts w:hint="eastAsia"/>
              </w:rPr>
            </w:pPr>
            <w:r>
              <w:rPr>
                <w:rFonts w:hint="eastAsia"/>
              </w:rPr>
              <w:t>短時間労働者　　　　　　　　　　　　人</w:t>
            </w:r>
          </w:p>
        </w:tc>
      </w:tr>
      <w:tr>
        <w:trPr>
          <w:trHeight w:val="261" w:hRule="atLeast"/>
        </w:trPr>
        <w:tc>
          <w:tcPr>
            <w:tcW w:w="4014" w:type="dxa"/>
            <w:vAlign w:val="center"/>
          </w:tcPr>
          <w:p>
            <w:pPr>
              <w:pStyle w:val="0"/>
              <w:wordWrap w:val="0"/>
              <w:autoSpaceDE w:val="0"/>
              <w:autoSpaceDN w:val="0"/>
              <w:spacing w:line="140" w:lineRule="atLeast"/>
              <w:rPr>
                <w:rFonts w:hint="eastAsia"/>
              </w:rPr>
            </w:pPr>
            <w:r>
              <w:rPr>
                <w:rFonts w:hint="eastAsia"/>
              </w:rPr>
              <w:t>９　英語教育に対する企業理念・コン</w:t>
            </w:r>
          </w:p>
          <w:p>
            <w:pPr>
              <w:pStyle w:val="0"/>
              <w:wordWrap w:val="0"/>
              <w:autoSpaceDE w:val="0"/>
              <w:autoSpaceDN w:val="0"/>
              <w:spacing w:line="140" w:lineRule="atLeast"/>
              <w:rPr>
                <w:rFonts w:hint="eastAsia"/>
              </w:rPr>
            </w:pPr>
            <w:r>
              <w:rPr>
                <w:rFonts w:hint="eastAsia"/>
              </w:rPr>
              <w:t>　セプト</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r>
        <w:trPr>
          <w:trHeight w:val="550" w:hRule="atLeast"/>
        </w:trPr>
        <w:tc>
          <w:tcPr>
            <w:tcW w:w="4014" w:type="dxa"/>
            <w:vMerge w:val="restart"/>
            <w:vAlign w:val="center"/>
          </w:tcPr>
          <w:p>
            <w:pPr>
              <w:pStyle w:val="0"/>
              <w:wordWrap w:val="0"/>
              <w:autoSpaceDE w:val="0"/>
              <w:autoSpaceDN w:val="0"/>
              <w:spacing w:line="140" w:lineRule="atLeast"/>
              <w:rPr>
                <w:rFonts w:hint="eastAsia"/>
              </w:rPr>
            </w:pPr>
            <w:r>
              <w:rPr>
                <w:rFonts w:hint="eastAsia"/>
              </w:rPr>
              <w:t>10</w:t>
            </w:r>
            <w:r>
              <w:rPr>
                <w:rFonts w:hint="eastAsia"/>
              </w:rPr>
              <w:t>　許可番号等</w:t>
            </w:r>
          </w:p>
          <w:p>
            <w:pPr>
              <w:pStyle w:val="0"/>
              <w:wordWrap w:val="0"/>
              <w:autoSpaceDE w:val="0"/>
              <w:autoSpaceDN w:val="0"/>
              <w:spacing w:line="140" w:lineRule="atLeast"/>
              <w:rPr>
                <w:rFonts w:hint="eastAsia"/>
              </w:rPr>
            </w:pPr>
            <w:r>
              <w:rPr>
                <w:rFonts w:hint="eastAsia"/>
              </w:rPr>
              <w:t>　　※許可書等の写しを別添資料で添</w:t>
            </w:r>
          </w:p>
          <w:p>
            <w:pPr>
              <w:pStyle w:val="0"/>
              <w:wordWrap w:val="0"/>
              <w:autoSpaceDE w:val="0"/>
              <w:autoSpaceDN w:val="0"/>
              <w:spacing w:line="140" w:lineRule="atLeast"/>
              <w:rPr>
                <w:rFonts w:hint="eastAsia"/>
              </w:rPr>
            </w:pPr>
            <w:r>
              <w:rPr>
                <w:rFonts w:hint="eastAsia"/>
              </w:rPr>
              <w:t>　　　付すること</w:t>
            </w:r>
          </w:p>
        </w:tc>
        <w:tc>
          <w:tcPr>
            <w:tcW w:w="57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r>
              <w:rPr>
                <w:rFonts w:hint="eastAsia"/>
              </w:rPr>
              <w:t>一般労働者派遣事業　</w:t>
            </w:r>
          </w:p>
          <w:p>
            <w:pPr>
              <w:pStyle w:val="0"/>
              <w:wordWrap w:val="0"/>
              <w:autoSpaceDE w:val="0"/>
              <w:autoSpaceDN w:val="0"/>
              <w:spacing w:line="140" w:lineRule="atLeast"/>
              <w:rPr>
                <w:rFonts w:hint="eastAsia"/>
              </w:rPr>
            </w:pPr>
          </w:p>
        </w:tc>
      </w:tr>
      <w:tr>
        <w:trPr>
          <w:trHeight w:val="585" w:hRule="atLeast"/>
        </w:trPr>
        <w:tc>
          <w:tcPr>
            <w:tcW w:w="4014" w:type="dxa"/>
            <w:vMerge w:val="continue"/>
            <w:vAlign w:val="center"/>
          </w:tcPr>
          <w:p>
            <w:pPr>
              <w:pStyle w:val="0"/>
              <w:wordWrap w:val="0"/>
              <w:autoSpaceDE w:val="0"/>
              <w:autoSpaceDN w:val="0"/>
              <w:spacing w:line="140" w:lineRule="atLeast"/>
              <w:rPr>
                <w:rFonts w:hint="eastAsia"/>
              </w:rPr>
            </w:pPr>
          </w:p>
        </w:tc>
        <w:tc>
          <w:tcPr>
            <w:tcW w:w="57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r>
        <w:trPr>
          <w:trHeight w:val="780" w:hRule="atLeast"/>
        </w:trPr>
        <w:tc>
          <w:tcPr>
            <w:tcW w:w="40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default"/>
              </w:rPr>
            </w:pPr>
            <w:r>
              <w:rPr>
                <w:rFonts w:hint="eastAsia"/>
              </w:rPr>
              <w:t xml:space="preserve">11  </w:t>
            </w:r>
            <w:r>
              <w:rPr>
                <w:rFonts w:hint="eastAsia"/>
              </w:rPr>
              <w:t>その他の公的認証等</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r>
        <w:trPr>
          <w:trHeight w:val="780" w:hRule="atLeast"/>
        </w:trPr>
        <w:tc>
          <w:tcPr>
            <w:tcW w:w="401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sz w:val="20"/>
              </w:rPr>
            </w:pPr>
            <w:r>
              <w:rPr>
                <w:rFonts w:hint="eastAsia"/>
              </w:rPr>
              <w:t xml:space="preserve">12  </w:t>
            </w:r>
            <w:r>
              <w:rPr>
                <w:rFonts w:hint="eastAsia"/>
              </w:rPr>
              <w:t>特記事項</w:t>
            </w:r>
          </w:p>
        </w:tc>
        <w:tc>
          <w:tcPr>
            <w:tcW w:w="5767"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bl>
    <w:p>
      <w:pPr>
        <w:pStyle w:val="0"/>
        <w:wordWrap w:val="0"/>
        <w:autoSpaceDE w:val="0"/>
        <w:autoSpaceDN w:val="0"/>
        <w:jc w:val="center"/>
        <w:rPr>
          <w:rFonts w:hint="eastAsia"/>
        </w:rPr>
      </w:pPr>
      <w:r>
        <w:rPr>
          <w:rFonts w:hint="eastAsia"/>
        </w:rPr>
        <w:t>8</w:t>
      </w:r>
    </w:p>
    <w:p>
      <w:pPr>
        <w:pStyle w:val="0"/>
        <w:wordWrap w:val="0"/>
        <w:autoSpaceDE w:val="0"/>
        <w:autoSpaceDN w:val="0"/>
        <w:jc w:val="left"/>
        <w:rPr>
          <w:rFonts w:hint="eastAsia"/>
          <w:highlight w:val="yellow"/>
        </w:rPr>
      </w:pPr>
      <w:r>
        <w:rPr>
          <w:rFonts w:hint="eastAsia"/>
        </w:rPr>
        <w:t xml:space="preserve">13  </w:t>
      </w:r>
      <w:r>
        <w:rPr>
          <w:rFonts w:hint="eastAsia"/>
        </w:rPr>
        <w:t>主な業務内容</w:t>
      </w:r>
    </w:p>
    <w:tbl>
      <w:tblPr>
        <w:tblStyle w:val="11"/>
        <w:tblpPr w:leftFromText="142" w:rightFromText="142" w:topFromText="0" w:bottomFromText="0" w:vertAnchor="text" w:horzAnchor="margin" w:tblpXSpec="left" w:tblpY="1"/>
        <w:tblW w:w="97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742"/>
      </w:tblGrid>
      <w:tr>
        <w:trPr>
          <w:trHeight w:val="261" w:hRule="atLeast"/>
        </w:trPr>
        <w:tc>
          <w:tcPr>
            <w:tcW w:w="9781" w:type="dxa"/>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r>
        <w:trPr>
          <w:trHeight w:val="412" w:hRule="atLeast"/>
        </w:trPr>
        <w:tc>
          <w:tcPr>
            <w:tcW w:w="9781" w:type="dxa"/>
            <w:tcBorders>
              <w:top w:val="none" w:color="auto" w:sz="0" w:space="0"/>
              <w:left w:val="nil"/>
              <w:bottom w:val="none" w:color="auto" w:sz="0" w:space="0"/>
              <w:right w:val="nil"/>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xml:space="preserve">14  </w:t>
            </w:r>
            <w:r>
              <w:rPr>
                <w:rFonts w:hint="eastAsia"/>
              </w:rPr>
              <w:t>本市ＡＬＴ担当部門　　　</w:t>
            </w:r>
          </w:p>
          <w:p>
            <w:pPr>
              <w:pStyle w:val="0"/>
              <w:wordWrap w:val="0"/>
              <w:autoSpaceDE w:val="0"/>
              <w:autoSpaceDN w:val="0"/>
              <w:spacing w:line="140" w:lineRule="atLeast"/>
              <w:rPr>
                <w:rFonts w:hint="eastAsia"/>
              </w:rPr>
            </w:pPr>
            <w:r>
              <w:rPr>
                <w:rFonts w:hint="eastAsia"/>
              </w:rPr>
              <w:t>　　※担当部門の位置づけやスタッフの配置、役割、業務内容、人数を記入すること</w:t>
            </w:r>
          </w:p>
        </w:tc>
      </w:tr>
      <w:tr>
        <w:trPr>
          <w:trHeight w:val="5775" w:hRule="atLeast"/>
        </w:trPr>
        <w:tc>
          <w:tcPr>
            <w:tcW w:w="978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jc w:val="left"/>
              <w:rPr>
                <w:rFonts w:hint="eastAsia"/>
              </w:rPr>
            </w:pPr>
            <w:r>
              <w:rPr>
                <w:rFonts w:hint="eastAsia"/>
              </w:rPr>
              <w:t>　　　</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spacing w:line="140" w:lineRule="atLeast"/>
              <w:rPr>
                <w:rFonts w:hint="eastAsia"/>
              </w:rPr>
            </w:pPr>
          </w:p>
        </w:tc>
      </w:tr>
    </w:tbl>
    <w:p>
      <w:pPr>
        <w:pStyle w:val="0"/>
        <w:wordWrap w:val="0"/>
        <w:autoSpaceDE w:val="0"/>
        <w:autoSpaceDN w:val="0"/>
        <w:jc w:val="center"/>
        <w:rPr>
          <w:rFonts w:hint="eastAsia"/>
        </w:rPr>
      </w:pPr>
      <w:r>
        <w:rPr>
          <w:rFonts w:hint="eastAsia"/>
        </w:rPr>
        <w:t>9</w:t>
      </w:r>
    </w:p>
    <w:tbl>
      <w:tblPr>
        <w:tblStyle w:val="11"/>
        <w:tblpPr w:leftFromText="142" w:rightFromText="142" w:topFromText="0" w:bottomFromText="0" w:vertAnchor="text" w:horzAnchor="margin" w:tblpXSpec="left" w:tblpY="1"/>
        <w:tblW w:w="97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566"/>
        <w:gridCol w:w="6176"/>
      </w:tblGrid>
      <w:tr>
        <w:trPr>
          <w:trHeight w:val="433" w:hRule="atLeast"/>
        </w:trPr>
        <w:tc>
          <w:tcPr>
            <w:tcW w:w="3580" w:type="dxa"/>
            <w:vMerge w:val="restart"/>
            <w:vAlign w:val="center"/>
          </w:tcPr>
          <w:p>
            <w:pPr>
              <w:pStyle w:val="0"/>
              <w:wordWrap w:val="0"/>
              <w:autoSpaceDE w:val="0"/>
              <w:autoSpaceDN w:val="0"/>
              <w:spacing w:line="140" w:lineRule="atLeast"/>
              <w:rPr>
                <w:rFonts w:hint="eastAsia"/>
              </w:rPr>
            </w:pPr>
            <w:r>
              <w:rPr>
                <w:rFonts w:hint="eastAsia"/>
              </w:rPr>
              <w:t xml:space="preserve">15  </w:t>
            </w:r>
            <w:r>
              <w:rPr>
                <w:rFonts w:hint="eastAsia"/>
              </w:rPr>
              <w:t>本市担当拠点</w:t>
            </w:r>
          </w:p>
        </w:tc>
        <w:tc>
          <w:tcPr>
            <w:tcW w:w="620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名称</w:t>
            </w:r>
          </w:p>
          <w:p>
            <w:pPr>
              <w:pStyle w:val="0"/>
              <w:wordWrap w:val="0"/>
              <w:autoSpaceDE w:val="0"/>
              <w:autoSpaceDN w:val="0"/>
              <w:spacing w:line="140" w:lineRule="atLeast"/>
              <w:rPr>
                <w:rFonts w:hint="eastAsia"/>
              </w:rPr>
            </w:pPr>
            <w:r>
              <w:rPr>
                <w:rFonts w:hint="eastAsia"/>
              </w:rPr>
              <w:t>　　　　　</w:t>
            </w:r>
          </w:p>
        </w:tc>
      </w:tr>
      <w:tr>
        <w:trPr>
          <w:trHeight w:val="433" w:hRule="atLeast"/>
        </w:trPr>
        <w:tc>
          <w:tcPr>
            <w:tcW w:w="3580" w:type="dxa"/>
            <w:vMerge w:val="continue"/>
            <w:vAlign w:val="center"/>
          </w:tcPr>
          <w:p>
            <w:pPr>
              <w:pStyle w:val="0"/>
              <w:wordWrap w:val="0"/>
              <w:autoSpaceDE w:val="0"/>
              <w:autoSpaceDN w:val="0"/>
              <w:spacing w:line="140" w:lineRule="atLeast"/>
              <w:rPr>
                <w:rFonts w:hint="eastAsia"/>
              </w:rPr>
            </w:pPr>
          </w:p>
        </w:tc>
        <w:tc>
          <w:tcPr>
            <w:tcW w:w="620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所在地</w:t>
            </w:r>
          </w:p>
          <w:p>
            <w:pPr>
              <w:pStyle w:val="0"/>
              <w:widowControl w:val="1"/>
              <w:jc w:val="left"/>
              <w:rPr>
                <w:rFonts w:hint="eastAsia"/>
              </w:rPr>
            </w:pPr>
          </w:p>
          <w:p>
            <w:pPr>
              <w:pStyle w:val="0"/>
              <w:widowControl w:val="1"/>
              <w:jc w:val="left"/>
              <w:rPr>
                <w:rFonts w:hint="eastAsia"/>
              </w:rPr>
            </w:pPr>
          </w:p>
        </w:tc>
      </w:tr>
      <w:tr>
        <w:trPr>
          <w:trHeight w:val="468" w:hRule="atLeast"/>
        </w:trPr>
        <w:tc>
          <w:tcPr>
            <w:tcW w:w="3580" w:type="dxa"/>
            <w:vMerge w:val="continue"/>
            <w:vAlign w:val="center"/>
          </w:tcPr>
          <w:p>
            <w:pPr>
              <w:pStyle w:val="0"/>
              <w:wordWrap w:val="0"/>
              <w:autoSpaceDE w:val="0"/>
              <w:autoSpaceDN w:val="0"/>
              <w:spacing w:line="140" w:lineRule="atLeast"/>
              <w:rPr>
                <w:rFonts w:hint="eastAsia"/>
              </w:rPr>
            </w:pPr>
          </w:p>
        </w:tc>
        <w:tc>
          <w:tcPr>
            <w:tcW w:w="620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eastAsia"/>
              </w:rPr>
            </w:pPr>
            <w:r>
              <w:rPr>
                <w:rFonts w:hint="eastAsia"/>
              </w:rPr>
              <w:t>業務内容等</w:t>
            </w: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r>
        <w:trPr>
          <w:trHeight w:val="468" w:hRule="atLeast"/>
        </w:trPr>
        <w:tc>
          <w:tcPr>
            <w:tcW w:w="3580" w:type="dxa"/>
            <w:vMerge w:val="continue"/>
            <w:vAlign w:val="center"/>
          </w:tcPr>
          <w:p>
            <w:pPr>
              <w:pStyle w:val="0"/>
              <w:wordWrap w:val="0"/>
              <w:autoSpaceDE w:val="0"/>
              <w:autoSpaceDN w:val="0"/>
              <w:spacing w:line="140" w:lineRule="atLeast"/>
              <w:rPr>
                <w:rFonts w:hint="eastAsia"/>
              </w:rPr>
            </w:pPr>
          </w:p>
        </w:tc>
        <w:tc>
          <w:tcPr>
            <w:tcW w:w="620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eastAsia"/>
              </w:rPr>
            </w:pPr>
            <w:r>
              <w:rPr>
                <w:rFonts w:hint="eastAsia"/>
              </w:rPr>
              <w:t>人数</w:t>
            </w:r>
          </w:p>
          <w:p>
            <w:pPr>
              <w:pStyle w:val="0"/>
              <w:widowControl w:val="1"/>
              <w:jc w:val="left"/>
              <w:rPr>
                <w:rFonts w:hint="eastAsia"/>
              </w:rPr>
            </w:pPr>
            <w:r>
              <w:rPr>
                <w:rFonts w:hint="eastAsia"/>
              </w:rPr>
              <w:t>　</w:t>
            </w:r>
            <w:r>
              <w:rPr>
                <w:rFonts w:hint="eastAsia"/>
              </w:rPr>
              <w:t xml:space="preserve">                                               </w:t>
            </w:r>
            <w:r>
              <w:rPr>
                <w:rFonts w:hint="eastAsia"/>
              </w:rPr>
              <w:t>人</w:t>
            </w:r>
          </w:p>
        </w:tc>
      </w:tr>
      <w:tr>
        <w:trPr>
          <w:trHeight w:val="424" w:hRule="atLeast"/>
        </w:trPr>
        <w:tc>
          <w:tcPr>
            <w:tcW w:w="3580" w:type="dxa"/>
            <w:vAlign w:val="center"/>
          </w:tcPr>
          <w:p>
            <w:pPr>
              <w:pStyle w:val="0"/>
              <w:wordWrap w:val="0"/>
              <w:autoSpaceDE w:val="0"/>
              <w:autoSpaceDN w:val="0"/>
              <w:spacing w:line="140" w:lineRule="atLeast"/>
              <w:rPr>
                <w:rFonts w:hint="eastAsia"/>
              </w:rPr>
            </w:pPr>
            <w:r>
              <w:rPr>
                <w:rFonts w:hint="eastAsia"/>
              </w:rPr>
              <w:t xml:space="preserve">16  </w:t>
            </w:r>
            <w:r>
              <w:rPr>
                <w:rFonts w:hint="eastAsia"/>
              </w:rPr>
              <w:t>本市担当者</w:t>
            </w:r>
            <w:r>
              <w:rPr>
                <w:rFonts w:hint="eastAsia"/>
              </w:rPr>
              <w:t xml:space="preserve"> </w:t>
            </w:r>
            <w:r>
              <w:rPr>
                <w:rFonts w:hint="eastAsia"/>
              </w:rPr>
              <w:t>役職</w:t>
            </w:r>
          </w:p>
        </w:tc>
        <w:tc>
          <w:tcPr>
            <w:tcW w:w="620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p>
            <w:pPr>
              <w:pStyle w:val="0"/>
              <w:wordWrap w:val="0"/>
              <w:autoSpaceDE w:val="0"/>
              <w:autoSpaceDN w:val="0"/>
              <w:spacing w:line="140" w:lineRule="atLeast"/>
              <w:rPr>
                <w:rFonts w:hint="eastAsia"/>
              </w:rPr>
            </w:pPr>
          </w:p>
        </w:tc>
      </w:tr>
    </w:tbl>
    <w:p>
      <w:pPr>
        <w:pStyle w:val="0"/>
        <w:wordWrap w:val="0"/>
        <w:autoSpaceDE w:val="0"/>
        <w:autoSpaceDN w:val="0"/>
        <w:jc w:val="left"/>
        <w:rPr>
          <w:rFonts w:hint="eastAsia"/>
          <w:highlight w:val="yellow"/>
        </w:rPr>
      </w:pPr>
    </w:p>
    <w:tbl>
      <w:tblPr>
        <w:tblStyle w:val="11"/>
        <w:tblpPr w:leftFromText="142" w:rightFromText="142" w:topFromText="0" w:bottomFromText="0" w:vertAnchor="text" w:horzAnchor="margin" w:tblpXSpec="left" w:tblpY="86"/>
        <w:tblW w:w="97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4662"/>
        <w:gridCol w:w="5080"/>
      </w:tblGrid>
      <w:tr>
        <w:trPr>
          <w:trHeight w:val="690" w:hRule="atLeast"/>
        </w:trPr>
        <w:tc>
          <w:tcPr>
            <w:tcW w:w="466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default"/>
              </w:rPr>
            </w:pPr>
            <w:r>
              <w:rPr>
                <w:rFonts w:hint="eastAsia"/>
              </w:rPr>
              <w:t xml:space="preserve">17  </w:t>
            </w:r>
            <w:r>
              <w:rPr>
                <w:rFonts w:hint="eastAsia"/>
                <w:spacing w:val="1"/>
                <w:w w:val="97"/>
                <w:fitText w:val="3906" w:id="2"/>
              </w:rPr>
              <w:t>雇用している専任ＡＬＴ登録数と実動人</w:t>
            </w:r>
            <w:r>
              <w:rPr>
                <w:rFonts w:hint="eastAsia"/>
                <w:spacing w:val="2"/>
                <w:w w:val="97"/>
                <w:fitText w:val="3906" w:id="2"/>
              </w:rPr>
              <w:t>数</w:t>
            </w:r>
          </w:p>
        </w:tc>
        <w:tc>
          <w:tcPr>
            <w:tcW w:w="510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default"/>
              </w:rPr>
            </w:pPr>
            <w:r>
              <w:rPr>
                <w:rFonts w:hint="eastAsia"/>
              </w:rPr>
              <w:t>登録　　　　　　　　人　実動　　　　　　　人</w:t>
            </w:r>
          </w:p>
        </w:tc>
      </w:tr>
      <w:tr>
        <w:trPr>
          <w:trHeight w:val="690" w:hRule="atLeast"/>
        </w:trPr>
        <w:tc>
          <w:tcPr>
            <w:tcW w:w="466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⑴雇用している専任ＡＬＴ登録数のうち英語を母語、または公用語として使用する英語圏諸国等の出身者とする人数とその割合</w:t>
            </w:r>
          </w:p>
        </w:tc>
        <w:tc>
          <w:tcPr>
            <w:tcW w:w="510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人　（　　　　％　）</w:t>
            </w:r>
          </w:p>
        </w:tc>
      </w:tr>
      <w:tr>
        <w:trPr>
          <w:trHeight w:val="690" w:hRule="atLeast"/>
        </w:trPr>
        <w:tc>
          <w:tcPr>
            <w:tcW w:w="466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⑵公立学校で３年以上経験のあるＡＬＴの人数とその割合</w:t>
            </w:r>
          </w:p>
        </w:tc>
        <w:tc>
          <w:tcPr>
            <w:tcW w:w="510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人　（　　　　％　）</w:t>
            </w:r>
          </w:p>
        </w:tc>
      </w:tr>
      <w:tr>
        <w:trPr>
          <w:trHeight w:val="528" w:hRule="atLeast"/>
        </w:trPr>
        <w:tc>
          <w:tcPr>
            <w:tcW w:w="466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⑶ＴＥＳＯＬ等資格保有者人数とその割合</w:t>
            </w:r>
          </w:p>
        </w:tc>
        <w:tc>
          <w:tcPr>
            <w:tcW w:w="510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人　（　　　　％　）</w:t>
            </w:r>
          </w:p>
        </w:tc>
      </w:tr>
      <w:tr>
        <w:trPr>
          <w:trHeight w:val="2420" w:hRule="atLeast"/>
        </w:trPr>
        <w:tc>
          <w:tcPr>
            <w:tcW w:w="466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⑷日本語レベル別人数とその割合</w:t>
            </w:r>
          </w:p>
        </w:tc>
        <w:tc>
          <w:tcPr>
            <w:tcW w:w="5100" w:type="dxa"/>
            <w:vAlign w:val="center"/>
          </w:tcPr>
          <w:p>
            <w:pPr>
              <w:pStyle w:val="0"/>
              <w:wordWrap w:val="0"/>
              <w:autoSpaceDE w:val="0"/>
              <w:autoSpaceDN w:val="0"/>
              <w:spacing w:line="600" w:lineRule="auto"/>
              <w:rPr>
                <w:rFonts w:hint="eastAsia"/>
              </w:rPr>
            </w:pPr>
            <w:r>
              <w:rPr>
                <w:rFonts w:hint="eastAsia"/>
              </w:rPr>
              <w:t>初級（Ｎ４・５）　　　　人　（　　　　％　）</w:t>
            </w:r>
          </w:p>
          <w:p>
            <w:pPr>
              <w:pStyle w:val="0"/>
              <w:wordWrap w:val="0"/>
              <w:autoSpaceDE w:val="0"/>
              <w:autoSpaceDN w:val="0"/>
              <w:spacing w:line="600" w:lineRule="auto"/>
              <w:rPr>
                <w:rFonts w:hint="default"/>
              </w:rPr>
            </w:pPr>
            <w:r>
              <w:rPr>
                <w:rFonts w:hint="eastAsia"/>
              </w:rPr>
              <w:t>中級（Ｎ３）　　　　　　人　（　　　　％　）</w:t>
            </w:r>
          </w:p>
          <w:p>
            <w:pPr>
              <w:pStyle w:val="0"/>
              <w:wordWrap w:val="0"/>
              <w:autoSpaceDE w:val="0"/>
              <w:autoSpaceDN w:val="0"/>
              <w:spacing w:line="600" w:lineRule="auto"/>
              <w:rPr>
                <w:rFonts w:hint="eastAsia"/>
              </w:rPr>
            </w:pPr>
            <w:r>
              <w:rPr>
                <w:rFonts w:hint="eastAsia"/>
              </w:rPr>
              <w:t>上級（Ｎ１・２）　　　　人　（　　　　％　）</w:t>
            </w:r>
          </w:p>
        </w:tc>
      </w:tr>
      <w:tr>
        <w:trPr>
          <w:trHeight w:val="690" w:hRule="atLeast"/>
        </w:trPr>
        <w:tc>
          <w:tcPr>
            <w:tcW w:w="466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xml:space="preserve">18  </w:t>
            </w:r>
            <w:r>
              <w:rPr>
                <w:rFonts w:hint="eastAsia"/>
              </w:rPr>
              <w:t>本市担当可能ＡＬＴ登録数　　</w:t>
            </w:r>
          </w:p>
        </w:tc>
        <w:tc>
          <w:tcPr>
            <w:tcW w:w="5100"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人　</w:t>
            </w:r>
          </w:p>
        </w:tc>
      </w:tr>
      <w:tr>
        <w:trPr>
          <w:trHeight w:val="690" w:hRule="atLeast"/>
        </w:trPr>
        <w:tc>
          <w:tcPr>
            <w:tcW w:w="4665"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⑴英語を母語、または公用語として使用する英語圏諸国等の出身者とする人数とその割合</w:t>
            </w:r>
          </w:p>
        </w:tc>
        <w:tc>
          <w:tcPr>
            <w:tcW w:w="5100"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spacing w:line="140" w:lineRule="atLeast"/>
              <w:rPr>
                <w:rFonts w:hint="eastAsia"/>
              </w:rPr>
            </w:pPr>
            <w:r>
              <w:rPr>
                <w:rFonts w:hint="eastAsia"/>
              </w:rPr>
              <w:t>　　　　　　　　　　　　人　（　　　　％　）</w:t>
            </w:r>
          </w:p>
        </w:tc>
      </w:tr>
    </w:tbl>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center"/>
        <w:rPr>
          <w:rFonts w:hint="eastAsia"/>
        </w:rPr>
      </w:pPr>
      <w:r>
        <w:rPr>
          <w:rFonts w:hint="eastAsia"/>
        </w:rPr>
        <w:t>10</w:t>
      </w:r>
    </w:p>
    <w:sectPr>
      <w:pgSz w:w="11906" w:h="16838"/>
      <w:pgMar w:top="1440" w:right="1077" w:bottom="1440" w:left="1077" w:header="851" w:footer="992" w:gutter="0"/>
      <w:cols w:space="720"/>
      <w:textDirection w:val="lrTb"/>
      <w:docGrid w:type="linesAndChars" w:linePitch="290" w:charSpace="13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7"/>
  <w:drawingGridVerticalSpacing w:val="145"/>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3</Pages>
  <Words>12</Words>
  <Characters>550</Characters>
  <Application>JUST Note</Application>
  <Lines>209</Lines>
  <Paragraphs>58</Paragraphs>
  <CharactersWithSpaces>864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Administrator</cp:lastModifiedBy>
  <cp:lastPrinted>2022-09-20T02:40:00Z</cp:lastPrinted>
  <dcterms:created xsi:type="dcterms:W3CDTF">2026-09-15T01:22:00Z</dcterms:created>
  <dcterms:modified xsi:type="dcterms:W3CDTF">2026-09-15T01:22:41Z</dcterms:modified>
  <cp:revision>2</cp:revision>
</cp:coreProperties>
</file>