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50E37" w14:textId="10EB3801" w:rsidR="008E66FD" w:rsidRPr="00A54AE3" w:rsidRDefault="008E66FD" w:rsidP="008E66FD">
      <w:pPr>
        <w:jc w:val="left"/>
        <w:rPr>
          <w:rFonts w:ascii="游明朝" w:eastAsia="游明朝" w:hAnsi="游明朝"/>
          <w:sz w:val="22"/>
        </w:rPr>
      </w:pPr>
      <w:r w:rsidRPr="00A54AE3">
        <w:rPr>
          <w:rFonts w:ascii="游明朝" w:eastAsia="游明朝" w:hAnsi="游明朝" w:hint="eastAsia"/>
          <w:sz w:val="22"/>
        </w:rPr>
        <w:t>（様式</w:t>
      </w:r>
      <w:r w:rsidR="00703459">
        <w:rPr>
          <w:rFonts w:ascii="游明朝" w:eastAsia="游明朝" w:hAnsi="游明朝" w:hint="eastAsia"/>
          <w:sz w:val="22"/>
        </w:rPr>
        <w:t>７</w:t>
      </w:r>
      <w:r w:rsidRPr="00A54AE3">
        <w:rPr>
          <w:rFonts w:ascii="游明朝" w:eastAsia="游明朝" w:hAnsi="游明朝" w:hint="eastAsia"/>
          <w:sz w:val="22"/>
        </w:rPr>
        <w:t>）</w:t>
      </w:r>
    </w:p>
    <w:p w14:paraId="1DCF03A3" w14:textId="3FAC783B" w:rsidR="005D452D" w:rsidRPr="00A54AE3" w:rsidRDefault="00896719" w:rsidP="0063006F">
      <w:pPr>
        <w:jc w:val="center"/>
        <w:rPr>
          <w:rFonts w:ascii="游明朝" w:eastAsia="游明朝" w:hAnsi="游明朝"/>
          <w:sz w:val="28"/>
          <w:szCs w:val="28"/>
        </w:rPr>
      </w:pPr>
      <w:r>
        <w:rPr>
          <w:rFonts w:ascii="游明朝" w:eastAsia="游明朝" w:hAnsi="游明朝" w:hint="eastAsia"/>
          <w:sz w:val="28"/>
          <w:szCs w:val="28"/>
        </w:rPr>
        <w:t>参考見積</w:t>
      </w:r>
      <w:r w:rsidR="008E66FD" w:rsidRPr="00A54AE3">
        <w:rPr>
          <w:rFonts w:ascii="游明朝" w:eastAsia="游明朝" w:hAnsi="游明朝" w:hint="eastAsia"/>
          <w:sz w:val="28"/>
          <w:szCs w:val="28"/>
        </w:rPr>
        <w:t>書</w:t>
      </w:r>
    </w:p>
    <w:p w14:paraId="29CB4BC6" w14:textId="77777777" w:rsidR="008E66FD" w:rsidRPr="00A54AE3" w:rsidRDefault="008E66FD" w:rsidP="008E66FD">
      <w:pPr>
        <w:jc w:val="right"/>
        <w:rPr>
          <w:rFonts w:ascii="游明朝" w:eastAsia="游明朝" w:hAnsi="游明朝"/>
        </w:rPr>
      </w:pPr>
      <w:r w:rsidRPr="00A54AE3">
        <w:rPr>
          <w:rFonts w:ascii="游明朝" w:eastAsia="游明朝" w:hAnsi="游明朝" w:hint="eastAsia"/>
        </w:rPr>
        <w:t>令和　　年　　月　　日</w:t>
      </w:r>
    </w:p>
    <w:p w14:paraId="116E907A" w14:textId="77777777" w:rsidR="005D452D" w:rsidRPr="00A54AE3" w:rsidRDefault="008B5A10" w:rsidP="005D452D">
      <w:pPr>
        <w:jc w:val="left"/>
        <w:rPr>
          <w:rFonts w:ascii="游明朝" w:eastAsia="游明朝" w:hAnsi="游明朝"/>
        </w:rPr>
      </w:pPr>
      <w:r w:rsidRPr="00A54AE3">
        <w:rPr>
          <w:rFonts w:ascii="游明朝" w:eastAsia="游明朝" w:hAnsi="游明朝" w:hint="eastAsia"/>
          <w:sz w:val="22"/>
        </w:rPr>
        <w:t>草加</w:t>
      </w:r>
      <w:r w:rsidR="005D452D" w:rsidRPr="00A54AE3">
        <w:rPr>
          <w:rFonts w:ascii="游明朝" w:eastAsia="游明朝" w:hAnsi="游明朝" w:hint="eastAsia"/>
          <w:sz w:val="22"/>
        </w:rPr>
        <w:t>市長</w:t>
      </w:r>
      <w:r w:rsidR="001F6CC2" w:rsidRPr="00A54AE3">
        <w:rPr>
          <w:rFonts w:ascii="游明朝" w:eastAsia="游明朝" w:hAnsi="游明朝" w:hint="eastAsia"/>
          <w:sz w:val="22"/>
        </w:rPr>
        <w:t xml:space="preserve">　瀨戸　百合子　宛て</w:t>
      </w:r>
    </w:p>
    <w:p w14:paraId="59A953F6" w14:textId="77777777" w:rsidR="005D452D" w:rsidRPr="00A54AE3" w:rsidRDefault="005D452D" w:rsidP="00300FCF">
      <w:pPr>
        <w:rPr>
          <w:rFonts w:ascii="游明朝" w:eastAsia="游明朝" w:hAnsi="游明朝"/>
        </w:rPr>
      </w:pPr>
    </w:p>
    <w:p w14:paraId="35E5C221" w14:textId="1AD6A42B" w:rsidR="005D452D" w:rsidRPr="00A54AE3" w:rsidRDefault="008E66FD" w:rsidP="00773B53">
      <w:pPr>
        <w:ind w:leftChars="2400" w:left="5040"/>
        <w:jc w:val="left"/>
        <w:rPr>
          <w:rFonts w:ascii="游明朝" w:eastAsia="游明朝" w:hAnsi="游明朝"/>
          <w:sz w:val="22"/>
        </w:rPr>
      </w:pPr>
      <w:r w:rsidRPr="00A54AE3">
        <w:rPr>
          <w:rFonts w:ascii="游明朝" w:eastAsia="游明朝" w:hAnsi="游明朝" w:hint="eastAsia"/>
        </w:rPr>
        <w:t>住　所</w:t>
      </w:r>
    </w:p>
    <w:p w14:paraId="4305F777" w14:textId="0B8C2791" w:rsidR="005D452D" w:rsidRPr="00A54AE3" w:rsidRDefault="008E66FD" w:rsidP="00773B53">
      <w:pPr>
        <w:ind w:leftChars="2400" w:left="5040"/>
        <w:jc w:val="left"/>
        <w:rPr>
          <w:rFonts w:ascii="游明朝" w:eastAsia="游明朝" w:hAnsi="游明朝"/>
          <w:sz w:val="22"/>
        </w:rPr>
      </w:pPr>
      <w:r w:rsidRPr="00A54AE3">
        <w:rPr>
          <w:rFonts w:ascii="游明朝" w:eastAsia="游明朝" w:hAnsi="游明朝" w:hint="eastAsia"/>
          <w:sz w:val="22"/>
        </w:rPr>
        <w:t>会社名</w:t>
      </w:r>
    </w:p>
    <w:p w14:paraId="56F36DAA" w14:textId="77777777" w:rsidR="005D452D" w:rsidRPr="00A54AE3" w:rsidRDefault="00692CC6" w:rsidP="00773B53">
      <w:pPr>
        <w:ind w:leftChars="2400" w:left="5040"/>
        <w:jc w:val="left"/>
        <w:rPr>
          <w:rFonts w:ascii="游明朝" w:eastAsia="游明朝" w:hAnsi="游明朝"/>
          <w:sz w:val="22"/>
        </w:rPr>
      </w:pPr>
      <w:r w:rsidRPr="00A54AE3">
        <w:rPr>
          <w:rFonts w:ascii="游明朝" w:eastAsia="游明朝" w:hAnsi="游明朝" w:hint="eastAsia"/>
          <w:sz w:val="22"/>
        </w:rPr>
        <w:t>代表者</w:t>
      </w:r>
    </w:p>
    <w:p w14:paraId="53C30001" w14:textId="77777777" w:rsidR="00300FCF" w:rsidRPr="00A54AE3" w:rsidRDefault="00300FCF" w:rsidP="005D452D">
      <w:pPr>
        <w:jc w:val="left"/>
        <w:rPr>
          <w:rFonts w:ascii="游明朝" w:eastAsia="游明朝" w:hAnsi="游明朝"/>
          <w:sz w:val="22"/>
        </w:rPr>
      </w:pPr>
    </w:p>
    <w:p w14:paraId="3BCD1E7F" w14:textId="3CF1EFA6" w:rsidR="004055CC" w:rsidRDefault="00A54AE3" w:rsidP="004C4608">
      <w:pPr>
        <w:jc w:val="left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 xml:space="preserve">　電子カルテ等システム導入業務委託について、</w:t>
      </w:r>
      <w:r w:rsidR="00896719">
        <w:rPr>
          <w:rFonts w:ascii="游明朝" w:eastAsia="游明朝" w:hAnsi="游明朝" w:hint="eastAsia"/>
        </w:rPr>
        <w:t>本システム稼働後に必要となるシステム利用料、保守料、通信費の月額費用６０か月分について、</w:t>
      </w:r>
      <w:r>
        <w:rPr>
          <w:rFonts w:ascii="游明朝" w:eastAsia="游明朝" w:hAnsi="游明朝" w:hint="eastAsia"/>
        </w:rPr>
        <w:t>別紙内訳のとおり、</w:t>
      </w:r>
      <w:r w:rsidR="00896719">
        <w:rPr>
          <w:rFonts w:ascii="游明朝" w:eastAsia="游明朝" w:hAnsi="游明朝" w:hint="eastAsia"/>
        </w:rPr>
        <w:t>見積ります</w:t>
      </w:r>
      <w:r>
        <w:rPr>
          <w:rFonts w:ascii="游明朝" w:eastAsia="游明朝" w:hAnsi="游明朝" w:hint="eastAsia"/>
        </w:rPr>
        <w:t>。</w:t>
      </w:r>
    </w:p>
    <w:p w14:paraId="0C30D4B7" w14:textId="77777777" w:rsidR="00A54AE3" w:rsidRPr="00A54AE3" w:rsidRDefault="00A54AE3" w:rsidP="00025C73">
      <w:pPr>
        <w:ind w:left="210" w:hangingChars="100" w:hanging="210"/>
        <w:jc w:val="left"/>
        <w:rPr>
          <w:rFonts w:ascii="游明朝" w:eastAsia="游明朝" w:hAnsi="游明朝"/>
        </w:rPr>
      </w:pPr>
    </w:p>
    <w:p w14:paraId="37A0E688" w14:textId="37A20716" w:rsidR="00A54AE3" w:rsidRDefault="00896719" w:rsidP="00A54AE3">
      <w:pPr>
        <w:ind w:leftChars="600" w:left="1470" w:hangingChars="100" w:hanging="210"/>
        <w:jc w:val="left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見積</w:t>
      </w:r>
      <w:r w:rsidR="00A54AE3">
        <w:rPr>
          <w:rFonts w:ascii="游明朝" w:eastAsia="游明朝" w:hAnsi="游明朝" w:hint="eastAsia"/>
        </w:rPr>
        <w:t>価格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A54AE3" w:rsidRPr="00CB42B5" w14:paraId="7B62F435" w14:textId="77777777" w:rsidTr="008774F4">
        <w:trPr>
          <w:trHeight w:val="283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dashSmallGap" w:sz="4" w:space="0" w:color="auto"/>
            </w:tcBorders>
          </w:tcPr>
          <w:p w14:paraId="74693481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dashSmallGap" w:sz="4" w:space="0" w:color="auto"/>
              <w:bottom w:val="nil"/>
              <w:right w:val="single" w:sz="12" w:space="0" w:color="auto"/>
            </w:tcBorders>
          </w:tcPr>
          <w:p w14:paraId="031038FF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  <w:r w:rsidRPr="000C2A09">
              <w:rPr>
                <w:rFonts w:hint="eastAsia"/>
                <w:sz w:val="16"/>
                <w:szCs w:val="16"/>
              </w:rPr>
              <w:t>百万</w:t>
            </w: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dashSmallGap" w:sz="4" w:space="0" w:color="auto"/>
            </w:tcBorders>
          </w:tcPr>
          <w:p w14:paraId="20673321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dashSmallGap" w:sz="4" w:space="0" w:color="auto"/>
              <w:bottom w:val="nil"/>
              <w:right w:val="dashSmallGap" w:sz="4" w:space="0" w:color="auto"/>
            </w:tcBorders>
          </w:tcPr>
          <w:p w14:paraId="32213E13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dashSmallGap" w:sz="4" w:space="0" w:color="auto"/>
              <w:bottom w:val="nil"/>
              <w:right w:val="single" w:sz="12" w:space="0" w:color="auto"/>
            </w:tcBorders>
          </w:tcPr>
          <w:p w14:paraId="40573B84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  <w:r w:rsidRPr="000C2A09">
              <w:rPr>
                <w:rFonts w:hint="eastAsia"/>
                <w:sz w:val="16"/>
                <w:szCs w:val="16"/>
              </w:rPr>
              <w:t>千</w:t>
            </w: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dashSmallGap" w:sz="4" w:space="0" w:color="auto"/>
            </w:tcBorders>
          </w:tcPr>
          <w:p w14:paraId="6D92FDE8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dashSmallGap" w:sz="4" w:space="0" w:color="auto"/>
              <w:bottom w:val="nil"/>
              <w:right w:val="dashSmallGap" w:sz="4" w:space="0" w:color="auto"/>
            </w:tcBorders>
          </w:tcPr>
          <w:p w14:paraId="3B23AE02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dashSmallGap" w:sz="4" w:space="0" w:color="auto"/>
              <w:bottom w:val="nil"/>
              <w:right w:val="single" w:sz="12" w:space="0" w:color="auto"/>
            </w:tcBorders>
          </w:tcPr>
          <w:p w14:paraId="62D75EF6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  <w:r w:rsidRPr="000C2A09">
              <w:rPr>
                <w:rFonts w:hint="eastAsia"/>
                <w:sz w:val="16"/>
                <w:szCs w:val="16"/>
              </w:rPr>
              <w:t>円</w:t>
            </w:r>
          </w:p>
        </w:tc>
      </w:tr>
      <w:tr w:rsidR="00A54AE3" w:rsidRPr="00CB42B5" w14:paraId="2268B26E" w14:textId="77777777" w:rsidTr="008774F4">
        <w:trPr>
          <w:trHeight w:val="794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1E3F843A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80" w:type="dxa"/>
            <w:tcBorders>
              <w:top w:val="nil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C05900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3F2303C1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80" w:type="dxa"/>
            <w:tcBorders>
              <w:top w:val="nil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3D53EA24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80" w:type="dxa"/>
            <w:tcBorders>
              <w:top w:val="nil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4A378D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5541F935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80" w:type="dxa"/>
            <w:tcBorders>
              <w:top w:val="nil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5F02500D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80" w:type="dxa"/>
            <w:tcBorders>
              <w:top w:val="nil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C5EED7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</w:tr>
    </w:tbl>
    <w:p w14:paraId="3C13F7D5" w14:textId="77777777" w:rsidR="00A54AE3" w:rsidRDefault="00A54AE3" w:rsidP="00A54AE3">
      <w:pPr>
        <w:ind w:leftChars="100" w:left="420" w:hangingChars="100" w:hanging="210"/>
        <w:jc w:val="left"/>
        <w:rPr>
          <w:rFonts w:ascii="游明朝" w:eastAsia="游明朝" w:hAnsi="游明朝"/>
        </w:rPr>
      </w:pPr>
    </w:p>
    <w:p w14:paraId="4E0C9F24" w14:textId="76C07E74" w:rsidR="00A54AE3" w:rsidRDefault="00A54AE3" w:rsidP="00A54AE3">
      <w:pPr>
        <w:ind w:leftChars="600" w:left="1470" w:hangingChars="100" w:hanging="210"/>
        <w:jc w:val="left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留意事項</w:t>
      </w:r>
    </w:p>
    <w:p w14:paraId="507D104F" w14:textId="565A0157" w:rsidR="00A54AE3" w:rsidRDefault="00A54AE3" w:rsidP="00A54AE3">
      <w:pPr>
        <w:ind w:leftChars="600" w:left="1470" w:hangingChars="100" w:hanging="210"/>
        <w:jc w:val="left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１　金額の頭に「￥」を記入すること。</w:t>
      </w:r>
    </w:p>
    <w:p w14:paraId="4C036B8A" w14:textId="7ED02DA3" w:rsidR="00A54AE3" w:rsidRDefault="00A54AE3" w:rsidP="00A54AE3">
      <w:pPr>
        <w:ind w:leftChars="600" w:left="1470" w:hangingChars="100" w:hanging="210"/>
        <w:jc w:val="left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２　消費税及び地方消消費税を含めた金額を記入すること。</w:t>
      </w:r>
    </w:p>
    <w:p w14:paraId="5925C459" w14:textId="7C2B59BC" w:rsidR="00A54AE3" w:rsidRDefault="00A54AE3" w:rsidP="00A54AE3">
      <w:pPr>
        <w:ind w:leftChars="600" w:left="1470" w:hangingChars="100" w:hanging="210"/>
        <w:jc w:val="left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 xml:space="preserve">３　</w:t>
      </w:r>
      <w:r w:rsidR="00896719">
        <w:rPr>
          <w:rFonts w:ascii="游明朝" w:eastAsia="游明朝" w:hAnsi="游明朝" w:hint="eastAsia"/>
        </w:rPr>
        <w:t>なお、保守料、通信費等を本業務の受注者以外と契約する必要がある場合、その旨別紙内訳に記載すること。</w:t>
      </w:r>
    </w:p>
    <w:p w14:paraId="612ADC36" w14:textId="77777777" w:rsidR="00A54AE3" w:rsidRPr="00A54AE3" w:rsidRDefault="00A54AE3" w:rsidP="00A54AE3">
      <w:pPr>
        <w:ind w:leftChars="100" w:left="420" w:hangingChars="100" w:hanging="210"/>
        <w:jc w:val="left"/>
        <w:rPr>
          <w:rFonts w:ascii="游明朝" w:eastAsia="游明朝" w:hAnsi="游明朝"/>
        </w:rPr>
      </w:pPr>
    </w:p>
    <w:sectPr w:rsidR="00A54AE3" w:rsidRPr="00A54AE3" w:rsidSect="00773B53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6AE6C" w14:textId="77777777" w:rsidR="00463165" w:rsidRDefault="00463165" w:rsidP="0033483F">
      <w:r>
        <w:separator/>
      </w:r>
    </w:p>
  </w:endnote>
  <w:endnote w:type="continuationSeparator" w:id="0">
    <w:p w14:paraId="273491A8" w14:textId="77777777" w:rsidR="00463165" w:rsidRDefault="00463165" w:rsidP="00334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55DA2" w14:textId="77777777" w:rsidR="00463165" w:rsidRDefault="00463165" w:rsidP="0033483F">
      <w:r>
        <w:separator/>
      </w:r>
    </w:p>
  </w:footnote>
  <w:footnote w:type="continuationSeparator" w:id="0">
    <w:p w14:paraId="064E65E7" w14:textId="77777777" w:rsidR="00463165" w:rsidRDefault="00463165" w:rsidP="003348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removePersonalInformation/>
  <w:removeDateAndTime/>
  <w:bordersDoNotSurroundHeader/>
  <w:bordersDoNotSurroundFooter/>
  <w:proofState w:spelling="clean" w:grammar="dirty"/>
  <w:defaultTabStop w:val="21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6C1"/>
    <w:rsid w:val="000123A6"/>
    <w:rsid w:val="00025C73"/>
    <w:rsid w:val="00034B9C"/>
    <w:rsid w:val="00057FC5"/>
    <w:rsid w:val="000C5744"/>
    <w:rsid w:val="000D212B"/>
    <w:rsid w:val="000D4B65"/>
    <w:rsid w:val="001B4D01"/>
    <w:rsid w:val="001F1590"/>
    <w:rsid w:val="001F6CC2"/>
    <w:rsid w:val="001F7995"/>
    <w:rsid w:val="0022178D"/>
    <w:rsid w:val="002410AD"/>
    <w:rsid w:val="002422CF"/>
    <w:rsid w:val="0024680A"/>
    <w:rsid w:val="00256C18"/>
    <w:rsid w:val="00257FBD"/>
    <w:rsid w:val="002610DB"/>
    <w:rsid w:val="00275BEB"/>
    <w:rsid w:val="002C7431"/>
    <w:rsid w:val="002D109C"/>
    <w:rsid w:val="00300FCF"/>
    <w:rsid w:val="0033010A"/>
    <w:rsid w:val="0033483F"/>
    <w:rsid w:val="00367386"/>
    <w:rsid w:val="003F3132"/>
    <w:rsid w:val="004055CC"/>
    <w:rsid w:val="0043318A"/>
    <w:rsid w:val="00460226"/>
    <w:rsid w:val="00463165"/>
    <w:rsid w:val="0047706B"/>
    <w:rsid w:val="0049028D"/>
    <w:rsid w:val="004B7984"/>
    <w:rsid w:val="004C2A79"/>
    <w:rsid w:val="004C4608"/>
    <w:rsid w:val="004D0C97"/>
    <w:rsid w:val="005415E6"/>
    <w:rsid w:val="00590A3B"/>
    <w:rsid w:val="005C22FB"/>
    <w:rsid w:val="005D452D"/>
    <w:rsid w:val="006253BE"/>
    <w:rsid w:val="0063006F"/>
    <w:rsid w:val="00651C54"/>
    <w:rsid w:val="00655004"/>
    <w:rsid w:val="006863C0"/>
    <w:rsid w:val="0068716E"/>
    <w:rsid w:val="00690130"/>
    <w:rsid w:val="00692CC6"/>
    <w:rsid w:val="006B56C1"/>
    <w:rsid w:val="006C01DB"/>
    <w:rsid w:val="00703459"/>
    <w:rsid w:val="00705C6E"/>
    <w:rsid w:val="00724A51"/>
    <w:rsid w:val="007438BE"/>
    <w:rsid w:val="00764FC1"/>
    <w:rsid w:val="00773B53"/>
    <w:rsid w:val="007A576D"/>
    <w:rsid w:val="007E7DC8"/>
    <w:rsid w:val="00843459"/>
    <w:rsid w:val="00856980"/>
    <w:rsid w:val="00896719"/>
    <w:rsid w:val="008B34EC"/>
    <w:rsid w:val="008B5A10"/>
    <w:rsid w:val="008D3410"/>
    <w:rsid w:val="008E66FD"/>
    <w:rsid w:val="0090737D"/>
    <w:rsid w:val="00924DCE"/>
    <w:rsid w:val="00953323"/>
    <w:rsid w:val="00973E59"/>
    <w:rsid w:val="00995980"/>
    <w:rsid w:val="009B4EB3"/>
    <w:rsid w:val="009C6852"/>
    <w:rsid w:val="009D764D"/>
    <w:rsid w:val="009E66CD"/>
    <w:rsid w:val="00A16031"/>
    <w:rsid w:val="00A54AE3"/>
    <w:rsid w:val="00AE77F7"/>
    <w:rsid w:val="00AF4A6C"/>
    <w:rsid w:val="00B212DD"/>
    <w:rsid w:val="00B354A9"/>
    <w:rsid w:val="00B707AD"/>
    <w:rsid w:val="00BA6B1D"/>
    <w:rsid w:val="00C20431"/>
    <w:rsid w:val="00C21577"/>
    <w:rsid w:val="00C46E31"/>
    <w:rsid w:val="00C84108"/>
    <w:rsid w:val="00CA0697"/>
    <w:rsid w:val="00CB1A54"/>
    <w:rsid w:val="00CD0BEC"/>
    <w:rsid w:val="00CF4F98"/>
    <w:rsid w:val="00D61DEC"/>
    <w:rsid w:val="00D82975"/>
    <w:rsid w:val="00DA4956"/>
    <w:rsid w:val="00E17A72"/>
    <w:rsid w:val="00E242F5"/>
    <w:rsid w:val="00E5150F"/>
    <w:rsid w:val="00EE3748"/>
    <w:rsid w:val="00EF14AE"/>
    <w:rsid w:val="00FE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41562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0B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6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3483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3483F"/>
  </w:style>
  <w:style w:type="paragraph" w:styleId="a6">
    <w:name w:val="footer"/>
    <w:basedOn w:val="a"/>
    <w:link w:val="a7"/>
    <w:uiPriority w:val="99"/>
    <w:unhideWhenUsed/>
    <w:rsid w:val="003348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3483F"/>
  </w:style>
  <w:style w:type="paragraph" w:customStyle="1" w:styleId="a8">
    <w:name w:val="オアシス"/>
    <w:rsid w:val="00300FCF"/>
    <w:pPr>
      <w:widowControl w:val="0"/>
      <w:wordWrap w:val="0"/>
      <w:autoSpaceDE w:val="0"/>
      <w:autoSpaceDN w:val="0"/>
      <w:adjustRightInd w:val="0"/>
      <w:spacing w:line="309" w:lineRule="exact"/>
      <w:jc w:val="both"/>
    </w:pPr>
    <w:rPr>
      <w:rFonts w:ascii="ＭＳ 明朝" w:eastAsia="ＭＳ 明朝" w:hAnsi="ＭＳ 明朝" w:cs="ＭＳ 明朝"/>
      <w:spacing w:val="12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2026-05-07T02:29:00Z</dcterms:created>
  <dcterms:modified xsi:type="dcterms:W3CDTF">2026-05-07T02:29:00Z</dcterms:modified>
</cp:coreProperties>
</file>