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C8B10" w14:textId="3B5790CC" w:rsidR="0032475A" w:rsidRPr="00645104" w:rsidRDefault="009C3F23" w:rsidP="0032475A">
      <w:pPr>
        <w:tabs>
          <w:tab w:val="left" w:pos="2552"/>
        </w:tabs>
        <w:jc w:val="center"/>
        <w:rPr>
          <w:rFonts w:ascii="ＭＳ ゴシック" w:eastAsia="ＭＳ ゴシック" w:hAnsi="ＭＳ ゴシック"/>
          <w:sz w:val="28"/>
        </w:rPr>
      </w:pPr>
      <w:r>
        <w:rPr>
          <w:rFonts w:ascii="ＭＳ ゴシック" w:eastAsia="ＭＳ ゴシック" w:hAnsi="ＭＳ ゴシック" w:hint="eastAsia"/>
          <w:sz w:val="28"/>
        </w:rPr>
        <w:t>事務補助員（</w:t>
      </w:r>
      <w:r w:rsidR="0032475A">
        <w:rPr>
          <w:rFonts w:ascii="ＭＳ ゴシック" w:eastAsia="ＭＳ ゴシック" w:hAnsi="ＭＳ ゴシック" w:hint="eastAsia"/>
          <w:sz w:val="28"/>
        </w:rPr>
        <w:t>会計年度任用職員）募集要項</w:t>
      </w:r>
      <w:r w:rsidR="00546CBE">
        <w:rPr>
          <w:rFonts w:ascii="ＭＳ ゴシック" w:eastAsia="ＭＳ ゴシック" w:hAnsi="ＭＳ ゴシック" w:hint="eastAsia"/>
          <w:sz w:val="28"/>
        </w:rPr>
        <w:t>１</w:t>
      </w:r>
      <w:r w:rsidR="002E2CD9">
        <w:rPr>
          <w:rFonts w:ascii="ＭＳ ゴシック" w:eastAsia="ＭＳ ゴシック" w:hAnsi="ＭＳ ゴシック" w:hint="eastAsia"/>
          <w:sz w:val="28"/>
        </w:rPr>
        <w:t>－１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1"/>
        <w:gridCol w:w="7132"/>
      </w:tblGrid>
      <w:tr w:rsidR="0032475A" w:rsidRPr="00CF439B" w14:paraId="16C887C6" w14:textId="77777777" w:rsidTr="000E7E38">
        <w:trPr>
          <w:trHeight w:val="373"/>
          <w:jc w:val="center"/>
        </w:trPr>
        <w:tc>
          <w:tcPr>
            <w:tcW w:w="2501" w:type="dxa"/>
            <w:shd w:val="clear" w:color="auto" w:fill="D9D9D9"/>
          </w:tcPr>
          <w:p w14:paraId="2ACFD14F" w14:textId="77777777" w:rsidR="0032475A" w:rsidRPr="00CF439B" w:rsidRDefault="0032475A" w:rsidP="00E24ED7">
            <w:pPr>
              <w:jc w:val="center"/>
              <w:rPr>
                <w:rFonts w:ascii="ＭＳ ゴシック" w:eastAsia="ＭＳ ゴシック" w:hAnsi="ＭＳ ゴシック"/>
              </w:rPr>
            </w:pPr>
            <w:r w:rsidRPr="00CF439B">
              <w:rPr>
                <w:rFonts w:ascii="ＭＳ ゴシック" w:eastAsia="ＭＳ ゴシック" w:hAnsi="ＭＳ ゴシック" w:hint="eastAsia"/>
              </w:rPr>
              <w:t>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目</w:t>
            </w:r>
          </w:p>
        </w:tc>
        <w:tc>
          <w:tcPr>
            <w:tcW w:w="7132" w:type="dxa"/>
            <w:shd w:val="clear" w:color="auto" w:fill="D9D9D9"/>
          </w:tcPr>
          <w:p w14:paraId="019D9E24" w14:textId="77777777" w:rsidR="0032475A" w:rsidRPr="00CF439B" w:rsidRDefault="0032475A" w:rsidP="00E24ED7">
            <w:pPr>
              <w:jc w:val="center"/>
              <w:rPr>
                <w:rFonts w:ascii="ＭＳ ゴシック" w:eastAsia="ＭＳ ゴシック" w:hAnsi="ＭＳ ゴシック"/>
              </w:rPr>
            </w:pPr>
            <w:r w:rsidRPr="00CF439B">
              <w:rPr>
                <w:rFonts w:ascii="ＭＳ ゴシック" w:eastAsia="ＭＳ ゴシック" w:hAnsi="ＭＳ ゴシック" w:hint="eastAsia"/>
              </w:rPr>
              <w:t>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容</w:t>
            </w:r>
          </w:p>
        </w:tc>
      </w:tr>
      <w:tr w:rsidR="0032475A" w:rsidRPr="000E3C6E" w14:paraId="79646976" w14:textId="77777777" w:rsidTr="000E7E38">
        <w:trPr>
          <w:trHeight w:val="373"/>
          <w:jc w:val="center"/>
        </w:trPr>
        <w:tc>
          <w:tcPr>
            <w:tcW w:w="2501" w:type="dxa"/>
            <w:vAlign w:val="center"/>
          </w:tcPr>
          <w:p w14:paraId="260D6F5B" w14:textId="77777777" w:rsidR="0032475A" w:rsidRPr="000E3C6E" w:rsidRDefault="0032475A" w:rsidP="00E24ED7">
            <w:pPr>
              <w:rPr>
                <w:rFonts w:ascii="ＭＳ 明朝" w:hAnsi="ＭＳ 明朝"/>
              </w:rPr>
            </w:pPr>
            <w:r>
              <w:rPr>
                <w:rFonts w:ascii="ＭＳ 明朝" w:hAnsi="ＭＳ 明朝" w:hint="eastAsia"/>
              </w:rPr>
              <w:t>１　職名</w:t>
            </w:r>
          </w:p>
        </w:tc>
        <w:tc>
          <w:tcPr>
            <w:tcW w:w="7132" w:type="dxa"/>
            <w:vAlign w:val="center"/>
          </w:tcPr>
          <w:p w14:paraId="6C75AC6B" w14:textId="621ECBEB" w:rsidR="0032475A" w:rsidRPr="004234BF" w:rsidRDefault="0009035F" w:rsidP="0009035F">
            <w:pPr>
              <w:spacing w:line="280" w:lineRule="exact"/>
              <w:rPr>
                <w:rFonts w:ascii="ＭＳ 明朝" w:hAnsi="ＭＳ 明朝"/>
              </w:rPr>
            </w:pPr>
            <w:r>
              <w:rPr>
                <w:rFonts w:ascii="ＭＳ 明朝" w:hAnsi="ＭＳ 明朝" w:hint="eastAsia"/>
              </w:rPr>
              <w:t>事務補助員（</w:t>
            </w:r>
            <w:r w:rsidR="0032475A">
              <w:rPr>
                <w:rFonts w:ascii="ＭＳ 明朝" w:hAnsi="ＭＳ 明朝" w:hint="eastAsia"/>
              </w:rPr>
              <w:t>会計年度任用職員</w:t>
            </w:r>
            <w:r>
              <w:rPr>
                <w:rFonts w:ascii="ＭＳ 明朝" w:hAnsi="ＭＳ 明朝" w:hint="eastAsia"/>
              </w:rPr>
              <w:t>）</w:t>
            </w:r>
            <w:r w:rsidR="0074428E">
              <w:rPr>
                <w:rFonts w:ascii="ＭＳ 明朝" w:hAnsi="ＭＳ 明朝" w:hint="eastAsia"/>
              </w:rPr>
              <w:t>※フルタイム勤務</w:t>
            </w:r>
          </w:p>
        </w:tc>
      </w:tr>
      <w:tr w:rsidR="009C3F23" w:rsidRPr="000E3C6E" w14:paraId="77772A5E" w14:textId="77777777" w:rsidTr="000E7E38">
        <w:trPr>
          <w:trHeight w:val="373"/>
          <w:jc w:val="center"/>
        </w:trPr>
        <w:tc>
          <w:tcPr>
            <w:tcW w:w="2501" w:type="dxa"/>
            <w:vAlign w:val="center"/>
          </w:tcPr>
          <w:p w14:paraId="263A54AD" w14:textId="6EF54A86" w:rsidR="009C3F23" w:rsidRDefault="009C3F23" w:rsidP="00E24ED7">
            <w:pPr>
              <w:rPr>
                <w:rFonts w:ascii="ＭＳ 明朝" w:hAnsi="ＭＳ 明朝"/>
              </w:rPr>
            </w:pPr>
            <w:r>
              <w:rPr>
                <w:rFonts w:ascii="ＭＳ 明朝" w:hAnsi="ＭＳ 明朝" w:hint="eastAsia"/>
              </w:rPr>
              <w:t>２　募集人数</w:t>
            </w:r>
          </w:p>
        </w:tc>
        <w:tc>
          <w:tcPr>
            <w:tcW w:w="7132" w:type="dxa"/>
            <w:vAlign w:val="center"/>
          </w:tcPr>
          <w:p w14:paraId="26CF3D80" w14:textId="5EA6FDAE" w:rsidR="00A77047" w:rsidRDefault="00293EA8" w:rsidP="00E81140">
            <w:pPr>
              <w:spacing w:line="280" w:lineRule="exact"/>
              <w:rPr>
                <w:rFonts w:ascii="ＭＳ 明朝" w:hAnsi="ＭＳ 明朝"/>
              </w:rPr>
            </w:pPr>
            <w:r>
              <w:rPr>
                <w:rFonts w:ascii="ＭＳ 明朝" w:hAnsi="ＭＳ 明朝" w:hint="eastAsia"/>
              </w:rPr>
              <w:t>７</w:t>
            </w:r>
            <w:r w:rsidR="007A1EB4">
              <w:rPr>
                <w:rFonts w:ascii="ＭＳ 明朝" w:hAnsi="ＭＳ 明朝" w:hint="eastAsia"/>
              </w:rPr>
              <w:t>名</w:t>
            </w:r>
          </w:p>
        </w:tc>
      </w:tr>
      <w:tr w:rsidR="0032475A" w:rsidRPr="000E3C6E" w14:paraId="75D6B8F5" w14:textId="77777777" w:rsidTr="000E7E38">
        <w:trPr>
          <w:trHeight w:val="373"/>
          <w:jc w:val="center"/>
        </w:trPr>
        <w:tc>
          <w:tcPr>
            <w:tcW w:w="2501" w:type="dxa"/>
            <w:vAlign w:val="center"/>
          </w:tcPr>
          <w:p w14:paraId="1C2EBB58" w14:textId="22A25ED4" w:rsidR="0032475A" w:rsidRPr="000E3C6E" w:rsidRDefault="009C3F23" w:rsidP="00E24ED7">
            <w:pPr>
              <w:rPr>
                <w:rFonts w:ascii="ＭＳ 明朝" w:hAnsi="ＭＳ 明朝"/>
              </w:rPr>
            </w:pPr>
            <w:r>
              <w:rPr>
                <w:rFonts w:ascii="ＭＳ 明朝" w:hAnsi="ＭＳ 明朝" w:hint="eastAsia"/>
              </w:rPr>
              <w:t>３</w:t>
            </w:r>
            <w:r w:rsidR="0032475A">
              <w:rPr>
                <w:rFonts w:ascii="ＭＳ 明朝" w:hAnsi="ＭＳ 明朝" w:hint="eastAsia"/>
              </w:rPr>
              <w:t xml:space="preserve">　任用根拠</w:t>
            </w:r>
          </w:p>
        </w:tc>
        <w:tc>
          <w:tcPr>
            <w:tcW w:w="7132" w:type="dxa"/>
            <w:vAlign w:val="center"/>
          </w:tcPr>
          <w:p w14:paraId="47D5F2F7" w14:textId="0D24904B" w:rsidR="0032475A" w:rsidRPr="000E3C6E" w:rsidRDefault="0032475A" w:rsidP="00E24ED7">
            <w:pPr>
              <w:spacing w:line="280" w:lineRule="exact"/>
              <w:rPr>
                <w:rFonts w:ascii="ＭＳ 明朝" w:hAnsi="ＭＳ 明朝"/>
              </w:rPr>
            </w:pPr>
            <w:r>
              <w:rPr>
                <w:rFonts w:ascii="ＭＳ 明朝" w:hAnsi="ＭＳ 明朝" w:hint="eastAsia"/>
              </w:rPr>
              <w:t>地方公務員法第２２条の２第１項第</w:t>
            </w:r>
            <w:r w:rsidR="0074428E">
              <w:rPr>
                <w:rFonts w:ascii="ＭＳ 明朝" w:hAnsi="ＭＳ 明朝" w:hint="eastAsia"/>
              </w:rPr>
              <w:t>２</w:t>
            </w:r>
            <w:r>
              <w:rPr>
                <w:rFonts w:ascii="ＭＳ 明朝" w:hAnsi="ＭＳ 明朝" w:hint="eastAsia"/>
              </w:rPr>
              <w:t>号</w:t>
            </w:r>
          </w:p>
        </w:tc>
      </w:tr>
      <w:tr w:rsidR="0032475A" w:rsidRPr="004617BD" w14:paraId="4465489E" w14:textId="77777777" w:rsidTr="000E7E38">
        <w:trPr>
          <w:trHeight w:val="373"/>
          <w:jc w:val="center"/>
        </w:trPr>
        <w:tc>
          <w:tcPr>
            <w:tcW w:w="2501" w:type="dxa"/>
            <w:vAlign w:val="center"/>
          </w:tcPr>
          <w:p w14:paraId="498276EE" w14:textId="3015E315" w:rsidR="0032475A" w:rsidRPr="000E3C6E" w:rsidRDefault="009C3F23" w:rsidP="00E24ED7">
            <w:pPr>
              <w:rPr>
                <w:rFonts w:ascii="ＭＳ 明朝" w:hAnsi="ＭＳ 明朝"/>
              </w:rPr>
            </w:pPr>
            <w:r>
              <w:rPr>
                <w:rFonts w:ascii="ＭＳ 明朝" w:hAnsi="ＭＳ 明朝" w:hint="eastAsia"/>
              </w:rPr>
              <w:t>４</w:t>
            </w:r>
            <w:r w:rsidR="0032475A">
              <w:rPr>
                <w:rFonts w:ascii="ＭＳ 明朝" w:hAnsi="ＭＳ 明朝" w:hint="eastAsia"/>
              </w:rPr>
              <w:t xml:space="preserve">　</w:t>
            </w:r>
            <w:r w:rsidR="0032475A" w:rsidRPr="000E3C6E">
              <w:rPr>
                <w:rFonts w:ascii="ＭＳ 明朝" w:hAnsi="ＭＳ 明朝" w:hint="eastAsia"/>
              </w:rPr>
              <w:t>任用期間</w:t>
            </w:r>
          </w:p>
        </w:tc>
        <w:tc>
          <w:tcPr>
            <w:tcW w:w="7132" w:type="dxa"/>
            <w:vAlign w:val="center"/>
          </w:tcPr>
          <w:p w14:paraId="2D195FE7" w14:textId="044ECA7A" w:rsidR="0032475A" w:rsidRPr="00A31790" w:rsidRDefault="009C3F23" w:rsidP="00E24ED7">
            <w:pPr>
              <w:spacing w:line="280" w:lineRule="exact"/>
              <w:rPr>
                <w:rFonts w:ascii="ＭＳ 明朝" w:hAnsi="ＭＳ 明朝"/>
              </w:rPr>
            </w:pPr>
            <w:r>
              <w:rPr>
                <w:rFonts w:ascii="ＭＳ 明朝" w:hAnsi="ＭＳ 明朝" w:hint="eastAsia"/>
              </w:rPr>
              <w:t>令和</w:t>
            </w:r>
            <w:r w:rsidR="00C91321">
              <w:rPr>
                <w:rFonts w:ascii="ＭＳ 明朝" w:hAnsi="ＭＳ 明朝" w:hint="eastAsia"/>
              </w:rPr>
              <w:t>９</w:t>
            </w:r>
            <w:r w:rsidR="00D8187F" w:rsidRPr="00A31790">
              <w:rPr>
                <w:rFonts w:ascii="ＭＳ 明朝" w:hAnsi="ＭＳ 明朝" w:hint="eastAsia"/>
              </w:rPr>
              <w:t>年</w:t>
            </w:r>
            <w:r>
              <w:rPr>
                <w:rFonts w:ascii="ＭＳ 明朝" w:hAnsi="ＭＳ 明朝" w:hint="eastAsia"/>
              </w:rPr>
              <w:t>１</w:t>
            </w:r>
            <w:r w:rsidR="00D8187F" w:rsidRPr="00A31790">
              <w:rPr>
                <w:rFonts w:ascii="ＭＳ 明朝" w:hAnsi="ＭＳ 明朝" w:hint="eastAsia"/>
              </w:rPr>
              <w:t>月</w:t>
            </w:r>
            <w:r w:rsidR="00CE4AC1">
              <w:rPr>
                <w:rFonts w:ascii="ＭＳ 明朝" w:hAnsi="ＭＳ 明朝" w:hint="eastAsia"/>
              </w:rPr>
              <w:t>１</w:t>
            </w:r>
            <w:r w:rsidR="00D8187F" w:rsidRPr="00A31790">
              <w:rPr>
                <w:rFonts w:ascii="ＭＳ 明朝" w:hAnsi="ＭＳ 明朝" w:hint="eastAsia"/>
              </w:rPr>
              <w:t>日から</w:t>
            </w:r>
            <w:r w:rsidR="00F5593D" w:rsidRPr="002B020B">
              <w:rPr>
                <w:rFonts w:ascii="ＭＳ 明朝" w:hAnsi="ＭＳ 明朝" w:hint="eastAsia"/>
              </w:rPr>
              <w:t>令和</w:t>
            </w:r>
            <w:r w:rsidR="00714654">
              <w:rPr>
                <w:rFonts w:ascii="ＭＳ 明朝" w:hAnsi="ＭＳ 明朝" w:hint="eastAsia"/>
              </w:rPr>
              <w:t>９</w:t>
            </w:r>
            <w:r w:rsidR="00F5593D" w:rsidRPr="002B020B">
              <w:rPr>
                <w:rFonts w:ascii="ＭＳ 明朝" w:hAnsi="ＭＳ 明朝" w:hint="eastAsia"/>
              </w:rPr>
              <w:t>年３月３１日</w:t>
            </w:r>
            <w:r w:rsidR="0032475A" w:rsidRPr="002B020B">
              <w:rPr>
                <w:rFonts w:ascii="ＭＳ 明朝" w:hAnsi="ＭＳ 明朝" w:hint="eastAsia"/>
              </w:rPr>
              <w:t>ま</w:t>
            </w:r>
            <w:r w:rsidR="0032475A" w:rsidRPr="00F5593D">
              <w:rPr>
                <w:rFonts w:ascii="ＭＳ 明朝" w:hAnsi="ＭＳ 明朝" w:hint="eastAsia"/>
              </w:rPr>
              <w:t>で</w:t>
            </w:r>
          </w:p>
          <w:p w14:paraId="31F2E42A" w14:textId="506AB179" w:rsidR="0032475A" w:rsidRDefault="0032475A" w:rsidP="00256C6C">
            <w:pPr>
              <w:spacing w:line="280" w:lineRule="exact"/>
              <w:ind w:left="210" w:hangingChars="100" w:hanging="210"/>
              <w:rPr>
                <w:rFonts w:ascii="ＭＳ 明朝" w:hAnsi="ＭＳ 明朝"/>
              </w:rPr>
            </w:pPr>
            <w:r w:rsidRPr="000E3C6E">
              <w:rPr>
                <w:rFonts w:ascii="ＭＳ 明朝" w:hAnsi="ＭＳ 明朝" w:hint="eastAsia"/>
              </w:rPr>
              <w:t>※　任用期間満了後に同一の職務内容の職が設置される場合で、かつ能力実証の結果が良好である場合は、公募によらず再度任用される可能性があります。</w:t>
            </w:r>
          </w:p>
          <w:p w14:paraId="0BFB57D5" w14:textId="2A8BE62F" w:rsidR="00BF79F5" w:rsidRPr="000E3C6E" w:rsidRDefault="00BF79F5">
            <w:pPr>
              <w:spacing w:line="280" w:lineRule="exact"/>
              <w:ind w:left="210" w:hangingChars="100" w:hanging="210"/>
              <w:rPr>
                <w:rFonts w:ascii="ＭＳ 明朝" w:hAnsi="ＭＳ 明朝"/>
              </w:rPr>
            </w:pPr>
            <w:r>
              <w:rPr>
                <w:rFonts w:ascii="ＭＳ 明朝" w:hAnsi="ＭＳ 明朝" w:hint="eastAsia"/>
              </w:rPr>
              <w:t xml:space="preserve">　　</w:t>
            </w:r>
            <w:r w:rsidRPr="00AC1869">
              <w:rPr>
                <w:rFonts w:ascii="ＭＳ 明朝" w:hAnsi="ＭＳ 明朝" w:hint="eastAsia"/>
              </w:rPr>
              <w:t>なお、期間を定めた任用であり、令和</w:t>
            </w:r>
            <w:r w:rsidR="00C91321">
              <w:rPr>
                <w:rFonts w:ascii="ＭＳ 明朝" w:hAnsi="ＭＳ 明朝" w:hint="eastAsia"/>
              </w:rPr>
              <w:t>９</w:t>
            </w:r>
            <w:r w:rsidRPr="00AC1869">
              <w:rPr>
                <w:rFonts w:ascii="ＭＳ 明朝" w:hAnsi="ＭＳ 明朝" w:hint="eastAsia"/>
              </w:rPr>
              <w:t>年</w:t>
            </w:r>
            <w:r w:rsidR="00332E47">
              <w:rPr>
                <w:rFonts w:ascii="ＭＳ 明朝" w:hAnsi="ＭＳ 明朝" w:hint="eastAsia"/>
              </w:rPr>
              <w:t>４</w:t>
            </w:r>
            <w:r w:rsidRPr="00AC1869">
              <w:rPr>
                <w:rFonts w:ascii="ＭＳ 明朝" w:hAnsi="ＭＳ 明朝" w:hint="eastAsia"/>
              </w:rPr>
              <w:t>月１日以降の任用を保障するものではありません。（</w:t>
            </w:r>
            <w:r w:rsidRPr="00AC1869">
              <w:rPr>
                <w:rFonts w:ascii="ＭＳ 明朝" w:hint="eastAsia"/>
                <w:kern w:val="0"/>
              </w:rPr>
              <w:t>業務上の必要がなくなった場合、予算の減少・法令の改正等により廃職又は減員する場合等）</w:t>
            </w:r>
          </w:p>
        </w:tc>
      </w:tr>
      <w:tr w:rsidR="0032475A" w:rsidRPr="000E3C6E" w14:paraId="3E952CF9" w14:textId="77777777" w:rsidTr="000E7E38">
        <w:trPr>
          <w:trHeight w:val="530"/>
          <w:jc w:val="center"/>
        </w:trPr>
        <w:tc>
          <w:tcPr>
            <w:tcW w:w="2501" w:type="dxa"/>
            <w:vAlign w:val="center"/>
          </w:tcPr>
          <w:p w14:paraId="7C9F9EC0" w14:textId="094F536F" w:rsidR="0032475A" w:rsidRPr="000E3C6E" w:rsidRDefault="009C3F23" w:rsidP="00E24ED7">
            <w:pPr>
              <w:rPr>
                <w:rFonts w:ascii="ＭＳ 明朝" w:hAnsi="ＭＳ 明朝"/>
              </w:rPr>
            </w:pPr>
            <w:r>
              <w:rPr>
                <w:rFonts w:ascii="ＭＳ 明朝" w:hAnsi="ＭＳ 明朝" w:hint="eastAsia"/>
              </w:rPr>
              <w:t>５</w:t>
            </w:r>
            <w:r w:rsidR="0032475A">
              <w:rPr>
                <w:rFonts w:ascii="ＭＳ 明朝" w:hAnsi="ＭＳ 明朝" w:hint="eastAsia"/>
              </w:rPr>
              <w:t xml:space="preserve">　</w:t>
            </w:r>
            <w:r w:rsidR="0032475A" w:rsidRPr="000E3C6E">
              <w:rPr>
                <w:rFonts w:ascii="ＭＳ 明朝" w:hAnsi="ＭＳ 明朝" w:hint="eastAsia"/>
              </w:rPr>
              <w:t>勤務職場</w:t>
            </w:r>
          </w:p>
        </w:tc>
        <w:tc>
          <w:tcPr>
            <w:tcW w:w="7132" w:type="dxa"/>
            <w:vAlign w:val="center"/>
          </w:tcPr>
          <w:p w14:paraId="129A2549" w14:textId="7DAF03DB" w:rsidR="00D64286" w:rsidRPr="000E3C6E" w:rsidRDefault="00B36812" w:rsidP="00D001F6">
            <w:pPr>
              <w:spacing w:line="280" w:lineRule="exact"/>
              <w:rPr>
                <w:rFonts w:ascii="ＭＳ 明朝" w:hAnsi="ＭＳ 明朝"/>
              </w:rPr>
            </w:pPr>
            <w:r w:rsidRPr="00B36812">
              <w:rPr>
                <w:rFonts w:ascii="ＭＳ 明朝" w:hAnsi="ＭＳ 明朝" w:hint="eastAsia"/>
              </w:rPr>
              <w:t>草加市役所本庁舎４階　市民税課　別室</w:t>
            </w:r>
          </w:p>
        </w:tc>
      </w:tr>
      <w:tr w:rsidR="0032475A" w:rsidRPr="000E3C6E" w14:paraId="03ED21D6" w14:textId="77777777" w:rsidTr="000E7E38">
        <w:trPr>
          <w:trHeight w:val="374"/>
          <w:jc w:val="center"/>
        </w:trPr>
        <w:tc>
          <w:tcPr>
            <w:tcW w:w="2501" w:type="dxa"/>
            <w:vAlign w:val="center"/>
          </w:tcPr>
          <w:p w14:paraId="7BEB22EC" w14:textId="45519C5D" w:rsidR="0032475A" w:rsidRPr="000E3C6E" w:rsidRDefault="009C3F23" w:rsidP="00E24ED7">
            <w:pPr>
              <w:rPr>
                <w:rFonts w:ascii="ＭＳ 明朝" w:hAnsi="ＭＳ 明朝"/>
              </w:rPr>
            </w:pPr>
            <w:r>
              <w:rPr>
                <w:rFonts w:ascii="ＭＳ 明朝" w:hAnsi="ＭＳ 明朝" w:hint="eastAsia"/>
              </w:rPr>
              <w:t>６</w:t>
            </w:r>
            <w:r w:rsidR="0032475A">
              <w:rPr>
                <w:rFonts w:ascii="ＭＳ 明朝" w:hAnsi="ＭＳ 明朝" w:hint="eastAsia"/>
              </w:rPr>
              <w:t xml:space="preserve">　</w:t>
            </w:r>
            <w:r w:rsidR="0032475A" w:rsidRPr="000E3C6E">
              <w:rPr>
                <w:rFonts w:ascii="ＭＳ 明朝" w:hAnsi="ＭＳ 明朝" w:hint="eastAsia"/>
              </w:rPr>
              <w:t>職務内容</w:t>
            </w:r>
          </w:p>
        </w:tc>
        <w:tc>
          <w:tcPr>
            <w:tcW w:w="7132" w:type="dxa"/>
            <w:vAlign w:val="center"/>
          </w:tcPr>
          <w:p w14:paraId="1EBE78AE" w14:textId="37746614" w:rsidR="0032475A" w:rsidRDefault="000C7424" w:rsidP="00E24ED7">
            <w:pPr>
              <w:spacing w:line="280" w:lineRule="exact"/>
              <w:rPr>
                <w:rFonts w:ascii="ＭＳ 明朝" w:hAnsi="ＭＳ 明朝"/>
              </w:rPr>
            </w:pPr>
            <w:r>
              <w:rPr>
                <w:rFonts w:ascii="ＭＳ 明朝" w:hAnsi="ＭＳ 明朝" w:hint="eastAsia"/>
              </w:rPr>
              <w:t>・市民税・県民税の当初賦課事務</w:t>
            </w:r>
          </w:p>
          <w:p w14:paraId="690F1D8A" w14:textId="37E425E3" w:rsidR="0075554F" w:rsidRPr="000E3C6E" w:rsidRDefault="0075554F" w:rsidP="00E24ED7">
            <w:pPr>
              <w:spacing w:line="280" w:lineRule="exact"/>
              <w:rPr>
                <w:rFonts w:ascii="ＭＳ 明朝" w:hAnsi="ＭＳ 明朝"/>
              </w:rPr>
            </w:pPr>
            <w:r>
              <w:rPr>
                <w:rFonts w:ascii="ＭＳ 明朝" w:hAnsi="ＭＳ 明朝" w:hint="eastAsia"/>
              </w:rPr>
              <w:t>・その他、市民税課に関する業務</w:t>
            </w:r>
          </w:p>
        </w:tc>
      </w:tr>
      <w:tr w:rsidR="0032475A" w:rsidRPr="000E3C6E" w14:paraId="165DE365" w14:textId="77777777" w:rsidTr="000E7E38">
        <w:trPr>
          <w:trHeight w:val="1714"/>
          <w:jc w:val="center"/>
        </w:trPr>
        <w:tc>
          <w:tcPr>
            <w:tcW w:w="2501" w:type="dxa"/>
            <w:vAlign w:val="center"/>
          </w:tcPr>
          <w:p w14:paraId="3B37B508" w14:textId="141A81D4" w:rsidR="0032475A" w:rsidRPr="00264BE1" w:rsidRDefault="009C3F23" w:rsidP="00E24ED7">
            <w:pPr>
              <w:rPr>
                <w:rFonts w:ascii="ＭＳ 明朝" w:hAnsi="ＭＳ 明朝"/>
                <w:szCs w:val="21"/>
                <w:highlight w:val="yellow"/>
              </w:rPr>
            </w:pPr>
            <w:r w:rsidRPr="0088202C">
              <w:rPr>
                <w:rFonts w:ascii="ＭＳ 明朝" w:hAnsi="ＭＳ 明朝" w:hint="eastAsia"/>
                <w:spacing w:val="6"/>
                <w:w w:val="68"/>
                <w:kern w:val="0"/>
                <w:szCs w:val="21"/>
                <w:fitText w:val="2160" w:id="-2115669248"/>
              </w:rPr>
              <w:t>７</w:t>
            </w:r>
            <w:r w:rsidR="0032475A" w:rsidRPr="0088202C">
              <w:rPr>
                <w:rFonts w:ascii="ＭＳ 明朝" w:hAnsi="ＭＳ 明朝" w:hint="eastAsia"/>
                <w:spacing w:val="6"/>
                <w:w w:val="68"/>
                <w:kern w:val="0"/>
                <w:szCs w:val="21"/>
                <w:fitText w:val="2160" w:id="-2115669248"/>
              </w:rPr>
              <w:t xml:space="preserve">　応募資格・求められる能</w:t>
            </w:r>
            <w:r w:rsidR="0032475A" w:rsidRPr="0088202C">
              <w:rPr>
                <w:rFonts w:ascii="ＭＳ 明朝" w:hAnsi="ＭＳ 明朝" w:hint="eastAsia"/>
                <w:spacing w:val="3"/>
                <w:w w:val="68"/>
                <w:kern w:val="0"/>
                <w:szCs w:val="21"/>
                <w:fitText w:val="2160" w:id="-2115669248"/>
              </w:rPr>
              <w:t>力</w:t>
            </w:r>
          </w:p>
        </w:tc>
        <w:tc>
          <w:tcPr>
            <w:tcW w:w="7132" w:type="dxa"/>
            <w:vAlign w:val="center"/>
          </w:tcPr>
          <w:p w14:paraId="6328C6C6" w14:textId="77777777" w:rsidR="0032475A" w:rsidRPr="00AA3335" w:rsidRDefault="0032475A" w:rsidP="00E24ED7">
            <w:pPr>
              <w:spacing w:line="280" w:lineRule="exact"/>
              <w:ind w:left="210" w:hangingChars="100" w:hanging="210"/>
              <w:rPr>
                <w:rFonts w:ascii="ＭＳ 明朝" w:hAnsi="ＭＳ 明朝"/>
              </w:rPr>
            </w:pPr>
            <w:r w:rsidRPr="00AA3335">
              <w:rPr>
                <w:rFonts w:ascii="ＭＳ 明朝" w:hAnsi="ＭＳ 明朝" w:hint="eastAsia"/>
              </w:rPr>
              <w:t>・パソコン（Excel、Word等）の基本的な操作能力を有し、迅速に業務を遂行することができること。</w:t>
            </w:r>
          </w:p>
          <w:p w14:paraId="66EC6814" w14:textId="33745E1C" w:rsidR="0032475A" w:rsidRDefault="0032475A" w:rsidP="00E24ED7">
            <w:pPr>
              <w:spacing w:line="280" w:lineRule="exact"/>
              <w:ind w:left="210" w:hangingChars="100" w:hanging="210"/>
              <w:rPr>
                <w:rFonts w:ascii="ＭＳ 明朝" w:hAnsi="ＭＳ 明朝"/>
              </w:rPr>
            </w:pPr>
            <w:r w:rsidRPr="0032475A">
              <w:rPr>
                <w:rFonts w:ascii="ＭＳ 明朝" w:hAnsi="ＭＳ 明朝" w:hint="eastAsia"/>
              </w:rPr>
              <w:t>・上司や同僚に適切に報告・連絡・相談を行うことができる</w:t>
            </w:r>
            <w:r w:rsidR="002A0D8E">
              <w:rPr>
                <w:rFonts w:ascii="ＭＳ 明朝" w:hAnsi="ＭＳ 明朝" w:hint="eastAsia"/>
              </w:rPr>
              <w:t>こと</w:t>
            </w:r>
            <w:r>
              <w:rPr>
                <w:rFonts w:ascii="ＭＳ 明朝" w:hAnsi="ＭＳ 明朝" w:hint="eastAsia"/>
              </w:rPr>
              <w:t>。</w:t>
            </w:r>
          </w:p>
          <w:p w14:paraId="7DB0A301" w14:textId="5826E357" w:rsidR="0032475A" w:rsidRDefault="0032475A" w:rsidP="00E24ED7">
            <w:pPr>
              <w:spacing w:line="280" w:lineRule="exact"/>
              <w:ind w:left="210" w:hangingChars="100" w:hanging="210"/>
              <w:rPr>
                <w:rFonts w:ascii="ＭＳ 明朝" w:hAnsi="ＭＳ 明朝"/>
              </w:rPr>
            </w:pPr>
            <w:r w:rsidRPr="00AA3335">
              <w:rPr>
                <w:rFonts w:ascii="ＭＳ 明朝" w:hAnsi="ＭＳ 明朝" w:hint="eastAsia"/>
              </w:rPr>
              <w:t>・服務規律及び職場ルールを遵守して業務に取り組むことができること。</w:t>
            </w:r>
          </w:p>
          <w:p w14:paraId="7C6A5578" w14:textId="77777777" w:rsidR="0032475A" w:rsidRPr="00027159" w:rsidRDefault="0032475A" w:rsidP="00E24ED7">
            <w:pPr>
              <w:spacing w:line="280" w:lineRule="exact"/>
              <w:ind w:left="210" w:hangingChars="100" w:hanging="210"/>
              <w:rPr>
                <w:rFonts w:ascii="ＭＳ 明朝" w:hAnsi="ＭＳ 明朝"/>
                <w:u w:val="single"/>
              </w:rPr>
            </w:pPr>
            <w:r>
              <w:rPr>
                <w:rFonts w:ascii="ＭＳ 明朝" w:hAnsi="ＭＳ 明朝" w:hint="eastAsia"/>
              </w:rPr>
              <w:t>・</w:t>
            </w:r>
            <w:r w:rsidRPr="002B5DAB">
              <w:rPr>
                <w:rFonts w:ascii="ＭＳ 明朝" w:hAnsi="ＭＳ 明朝" w:hint="eastAsia"/>
              </w:rPr>
              <w:t>自分の業務を理解し、責任感をもって一生懸命業務に取り組むことができる</w:t>
            </w:r>
            <w:r>
              <w:rPr>
                <w:rFonts w:ascii="ＭＳ 明朝" w:hAnsi="ＭＳ 明朝" w:hint="eastAsia"/>
              </w:rPr>
              <w:t>こと。</w:t>
            </w:r>
          </w:p>
        </w:tc>
      </w:tr>
      <w:tr w:rsidR="0032475A" w:rsidRPr="000E3C6E" w14:paraId="10E1FDEC" w14:textId="77777777" w:rsidTr="000E7E38">
        <w:trPr>
          <w:trHeight w:val="1203"/>
          <w:jc w:val="center"/>
        </w:trPr>
        <w:tc>
          <w:tcPr>
            <w:tcW w:w="2501" w:type="dxa"/>
            <w:vAlign w:val="center"/>
          </w:tcPr>
          <w:p w14:paraId="2AE9447A" w14:textId="3197C4D6" w:rsidR="0032475A" w:rsidRPr="000E3C6E" w:rsidRDefault="009C3F23" w:rsidP="00E24ED7">
            <w:r>
              <w:rPr>
                <w:rFonts w:ascii="ＭＳ 明朝" w:hAnsi="ＭＳ 明朝" w:hint="eastAsia"/>
              </w:rPr>
              <w:t>８</w:t>
            </w:r>
            <w:r w:rsidR="0032475A">
              <w:rPr>
                <w:rFonts w:ascii="ＭＳ 明朝" w:hAnsi="ＭＳ 明朝" w:hint="eastAsia"/>
              </w:rPr>
              <w:t xml:space="preserve">　</w:t>
            </w:r>
            <w:r w:rsidR="0032475A" w:rsidRPr="000E3C6E">
              <w:rPr>
                <w:rFonts w:ascii="ＭＳ 明朝" w:hAnsi="ＭＳ 明朝" w:hint="eastAsia"/>
              </w:rPr>
              <w:t>勤務時間</w:t>
            </w:r>
          </w:p>
        </w:tc>
        <w:tc>
          <w:tcPr>
            <w:tcW w:w="7132" w:type="dxa"/>
            <w:vAlign w:val="center"/>
          </w:tcPr>
          <w:p w14:paraId="6CD246EF" w14:textId="3DEDAC99" w:rsidR="00B209AE" w:rsidRPr="000C7424" w:rsidRDefault="00B209AE" w:rsidP="00B209AE">
            <w:pPr>
              <w:spacing w:line="280" w:lineRule="exact"/>
              <w:rPr>
                <w:rFonts w:ascii="ＭＳ 明朝" w:hAnsi="ＭＳ 明朝"/>
              </w:rPr>
            </w:pPr>
            <w:r w:rsidRPr="000C7424">
              <w:rPr>
                <w:rFonts w:ascii="ＭＳ 明朝" w:hAnsi="ＭＳ 明朝" w:hint="eastAsia"/>
              </w:rPr>
              <w:t>週</w:t>
            </w:r>
            <w:r w:rsidR="0088202C">
              <w:rPr>
                <w:rFonts w:ascii="ＭＳ 明朝" w:hAnsi="ＭＳ 明朝" w:hint="eastAsia"/>
              </w:rPr>
              <w:t>３８</w:t>
            </w:r>
            <w:r w:rsidRPr="000C7424">
              <w:rPr>
                <w:rFonts w:ascii="ＭＳ 明朝" w:hAnsi="ＭＳ 明朝" w:hint="eastAsia"/>
              </w:rPr>
              <w:t>時間</w:t>
            </w:r>
            <w:r w:rsidR="0088202C">
              <w:rPr>
                <w:rFonts w:ascii="ＭＳ 明朝" w:hAnsi="ＭＳ 明朝" w:hint="eastAsia"/>
              </w:rPr>
              <w:t>４５</w:t>
            </w:r>
            <w:r w:rsidRPr="000C7424">
              <w:rPr>
                <w:rFonts w:ascii="ＭＳ 明朝" w:hAnsi="ＭＳ 明朝" w:hint="eastAsia"/>
              </w:rPr>
              <w:t>分勤務</w:t>
            </w:r>
            <w:r w:rsidR="0074428E">
              <w:rPr>
                <w:rFonts w:ascii="ＭＳ 明朝" w:hAnsi="ＭＳ 明朝" w:hint="eastAsia"/>
              </w:rPr>
              <w:t>（週５日勤務）</w:t>
            </w:r>
          </w:p>
          <w:p w14:paraId="59F8391B" w14:textId="496D3904" w:rsidR="00B209AE" w:rsidRPr="000C7424" w:rsidRDefault="00883E8D" w:rsidP="003E3959">
            <w:pPr>
              <w:spacing w:line="280" w:lineRule="exact"/>
              <w:ind w:left="210" w:hangingChars="100" w:hanging="210"/>
              <w:rPr>
                <w:rFonts w:ascii="ＭＳ 明朝" w:hAnsi="ＭＳ 明朝"/>
              </w:rPr>
            </w:pPr>
            <w:r>
              <w:rPr>
                <w:rFonts w:ascii="ＭＳ 明朝" w:hAnsi="ＭＳ 明朝" w:hint="eastAsia"/>
              </w:rPr>
              <w:t xml:space="preserve">・月曜日から金曜日　</w:t>
            </w:r>
            <w:r w:rsidR="0088202C">
              <w:rPr>
                <w:rFonts w:ascii="ＭＳ 明朝" w:hAnsi="ＭＳ 明朝" w:hint="eastAsia"/>
              </w:rPr>
              <w:t>８</w:t>
            </w:r>
            <w:r w:rsidR="00B209AE" w:rsidRPr="000C7424">
              <w:rPr>
                <w:rFonts w:ascii="ＭＳ 明朝" w:hAnsi="ＭＳ 明朝" w:hint="eastAsia"/>
              </w:rPr>
              <w:t>時</w:t>
            </w:r>
            <w:r w:rsidR="0088202C">
              <w:rPr>
                <w:rFonts w:ascii="ＭＳ 明朝" w:hAnsi="ＭＳ 明朝" w:hint="eastAsia"/>
              </w:rPr>
              <w:t>３０</w:t>
            </w:r>
            <w:r w:rsidR="00B209AE" w:rsidRPr="000C7424">
              <w:rPr>
                <w:rFonts w:ascii="ＭＳ 明朝" w:hAnsi="ＭＳ 明朝" w:hint="eastAsia"/>
              </w:rPr>
              <w:t>分から</w:t>
            </w:r>
            <w:r w:rsidR="0088202C">
              <w:rPr>
                <w:rFonts w:ascii="ＭＳ 明朝" w:hAnsi="ＭＳ 明朝" w:hint="eastAsia"/>
              </w:rPr>
              <w:t>１７</w:t>
            </w:r>
            <w:r w:rsidR="00B209AE" w:rsidRPr="000C7424">
              <w:rPr>
                <w:rFonts w:ascii="ＭＳ 明朝" w:hAnsi="ＭＳ 明朝" w:hint="eastAsia"/>
              </w:rPr>
              <w:t>時</w:t>
            </w:r>
            <w:r w:rsidR="0088202C">
              <w:rPr>
                <w:rFonts w:ascii="ＭＳ 明朝" w:hAnsi="ＭＳ 明朝" w:hint="eastAsia"/>
              </w:rPr>
              <w:t>１５</w:t>
            </w:r>
            <w:r w:rsidR="00B209AE" w:rsidRPr="000C7424">
              <w:rPr>
                <w:rFonts w:ascii="ＭＳ 明朝" w:hAnsi="ＭＳ 明朝" w:hint="eastAsia"/>
              </w:rPr>
              <w:t>分までの間における</w:t>
            </w:r>
            <w:r w:rsidR="0088202C">
              <w:rPr>
                <w:rFonts w:ascii="ＭＳ 明朝" w:hAnsi="ＭＳ 明朝" w:hint="eastAsia"/>
              </w:rPr>
              <w:t>７時</w:t>
            </w:r>
            <w:r w:rsidR="00B209AE" w:rsidRPr="000C7424">
              <w:rPr>
                <w:rFonts w:ascii="ＭＳ 明朝" w:hAnsi="ＭＳ 明朝" w:hint="eastAsia"/>
              </w:rPr>
              <w:t>間</w:t>
            </w:r>
            <w:r w:rsidR="0088202C">
              <w:rPr>
                <w:rFonts w:ascii="ＭＳ 明朝" w:hAnsi="ＭＳ 明朝" w:hint="eastAsia"/>
              </w:rPr>
              <w:t>４５</w:t>
            </w:r>
            <w:r w:rsidR="00B209AE" w:rsidRPr="000C7424">
              <w:rPr>
                <w:rFonts w:ascii="ＭＳ 明朝" w:hAnsi="ＭＳ 明朝" w:hint="eastAsia"/>
              </w:rPr>
              <w:t>分</w:t>
            </w:r>
          </w:p>
          <w:p w14:paraId="3727E752" w14:textId="5C2FBEA4" w:rsidR="0032475A" w:rsidRPr="007B2DC1" w:rsidRDefault="00B209AE" w:rsidP="003E3959">
            <w:pPr>
              <w:spacing w:line="280" w:lineRule="exact"/>
              <w:ind w:left="210" w:hangingChars="100" w:hanging="210"/>
              <w:rPr>
                <w:color w:val="FF0000"/>
              </w:rPr>
            </w:pPr>
            <w:r w:rsidRPr="000C7424">
              <w:rPr>
                <w:rFonts w:ascii="ＭＳ 明朝" w:hAnsi="ＭＳ 明朝" w:hint="eastAsia"/>
              </w:rPr>
              <w:t xml:space="preserve">・所定勤務時間を超える勤務の有無　</w:t>
            </w:r>
            <w:r w:rsidR="00A25945" w:rsidRPr="000C7424">
              <w:rPr>
                <w:rFonts w:ascii="ＭＳ 明朝" w:hAnsi="ＭＳ 明朝" w:hint="eastAsia"/>
              </w:rPr>
              <w:t>有（</w:t>
            </w:r>
            <w:r w:rsidRPr="000C7424">
              <w:rPr>
                <w:rFonts w:ascii="ＭＳ 明朝" w:hAnsi="ＭＳ 明朝" w:hint="eastAsia"/>
              </w:rPr>
              <w:t>業務の必要上やむを得ない場合）</w:t>
            </w:r>
          </w:p>
        </w:tc>
      </w:tr>
      <w:tr w:rsidR="0032475A" w:rsidRPr="000E3C6E" w14:paraId="42BE53CB" w14:textId="77777777" w:rsidTr="000E7E38">
        <w:trPr>
          <w:trHeight w:val="554"/>
          <w:jc w:val="center"/>
        </w:trPr>
        <w:tc>
          <w:tcPr>
            <w:tcW w:w="2501" w:type="dxa"/>
            <w:vAlign w:val="center"/>
          </w:tcPr>
          <w:p w14:paraId="48D70500" w14:textId="7CD013FA" w:rsidR="0032475A" w:rsidRPr="000E3C6E" w:rsidRDefault="009C3F23" w:rsidP="00E24ED7">
            <w:pPr>
              <w:rPr>
                <w:rFonts w:ascii="ＭＳ 明朝" w:hAnsi="ＭＳ 明朝"/>
              </w:rPr>
            </w:pPr>
            <w:r>
              <w:rPr>
                <w:rFonts w:ascii="ＭＳ 明朝" w:hAnsi="ＭＳ 明朝" w:hint="eastAsia"/>
              </w:rPr>
              <w:t>９</w:t>
            </w:r>
            <w:r w:rsidR="0032475A">
              <w:rPr>
                <w:rFonts w:ascii="ＭＳ 明朝" w:hAnsi="ＭＳ 明朝" w:hint="eastAsia"/>
              </w:rPr>
              <w:t xml:space="preserve">　</w:t>
            </w:r>
            <w:r w:rsidR="0032475A">
              <w:rPr>
                <w:rFonts w:ascii="ＭＳ 明朝" w:hAnsi="ＭＳ 明朝" w:cs="ＭＳ 明朝" w:hint="eastAsia"/>
                <w:color w:val="000000"/>
                <w:kern w:val="0"/>
                <w:szCs w:val="21"/>
              </w:rPr>
              <w:t>勤務しない日</w:t>
            </w:r>
          </w:p>
        </w:tc>
        <w:tc>
          <w:tcPr>
            <w:tcW w:w="7132" w:type="dxa"/>
            <w:vAlign w:val="center"/>
          </w:tcPr>
          <w:p w14:paraId="7BE7A8AA" w14:textId="0280254B" w:rsidR="0032475A" w:rsidRPr="00661706" w:rsidRDefault="0032475A" w:rsidP="00E24ED7">
            <w:pPr>
              <w:suppressAutoHyphens/>
              <w:kinsoku w:val="0"/>
              <w:overflowPunct w:val="0"/>
              <w:autoSpaceDE w:val="0"/>
              <w:autoSpaceDN w:val="0"/>
              <w:adjustRightInd w:val="0"/>
              <w:spacing w:line="240" w:lineRule="exact"/>
              <w:textAlignment w:val="baseline"/>
              <w:rPr>
                <w:rFonts w:ascii="ＭＳ 明朝" w:hAnsi="ＭＳ 明朝" w:cs="ＭＳ 明朝"/>
                <w:color w:val="000000"/>
                <w:kern w:val="0"/>
                <w:szCs w:val="21"/>
              </w:rPr>
            </w:pPr>
            <w:r w:rsidRPr="00982500">
              <w:rPr>
                <w:rFonts w:ascii="ＭＳ 明朝" w:hAnsi="ＭＳ 明朝" w:cs="ＭＳ 明朝" w:hint="eastAsia"/>
                <w:color w:val="000000"/>
                <w:kern w:val="0"/>
                <w:szCs w:val="21"/>
              </w:rPr>
              <w:t>・</w:t>
            </w:r>
            <w:r>
              <w:rPr>
                <w:rFonts w:ascii="ＭＳ 明朝" w:hAnsi="ＭＳ 明朝" w:cs="ＭＳ 明朝" w:hint="eastAsia"/>
                <w:color w:val="000000"/>
                <w:kern w:val="0"/>
                <w:szCs w:val="21"/>
              </w:rPr>
              <w:t>週休日(日</w:t>
            </w:r>
            <w:r w:rsidRPr="00C52617">
              <w:rPr>
                <w:rFonts w:ascii="ＭＳ 明朝" w:hAnsi="ＭＳ 明朝" w:cs="ＭＳ 明朝" w:hint="eastAsia"/>
                <w:color w:val="000000"/>
                <w:kern w:val="0"/>
                <w:szCs w:val="21"/>
              </w:rPr>
              <w:t>曜日</w:t>
            </w:r>
            <w:r>
              <w:rPr>
                <w:rFonts w:ascii="ＭＳ 明朝" w:hAnsi="ＭＳ 明朝" w:cs="ＭＳ 明朝" w:hint="eastAsia"/>
                <w:color w:val="000000"/>
                <w:kern w:val="0"/>
                <w:szCs w:val="21"/>
              </w:rPr>
              <w:t>及び土曜日)(振替：</w:t>
            </w:r>
            <w:r w:rsidR="00B209AE" w:rsidRPr="000C7424">
              <w:rPr>
                <w:rFonts w:ascii="ＭＳ 明朝" w:hAnsi="ＭＳ 明朝" w:cs="ＭＳ 明朝" w:hint="eastAsia"/>
                <w:kern w:val="0"/>
                <w:szCs w:val="21"/>
              </w:rPr>
              <w:t>無</w:t>
            </w:r>
            <w:r>
              <w:rPr>
                <w:rFonts w:ascii="ＭＳ 明朝" w:hAnsi="ＭＳ 明朝" w:cs="ＭＳ 明朝"/>
                <w:color w:val="000000"/>
                <w:kern w:val="0"/>
                <w:szCs w:val="21"/>
              </w:rPr>
              <w:t>)</w:t>
            </w:r>
          </w:p>
          <w:p w14:paraId="6B0593FF" w14:textId="77777777" w:rsidR="0032475A" w:rsidRDefault="0032475A" w:rsidP="006F3BD9">
            <w:pPr>
              <w:suppressAutoHyphens/>
              <w:kinsoku w:val="0"/>
              <w:overflowPunct w:val="0"/>
              <w:autoSpaceDE w:val="0"/>
              <w:autoSpaceDN w:val="0"/>
              <w:adjustRightInd w:val="0"/>
              <w:spacing w:line="240" w:lineRule="exact"/>
              <w:textAlignment w:val="baseline"/>
              <w:rPr>
                <w:rFonts w:ascii="ＭＳ 明朝" w:hAnsi="ＭＳ 明朝"/>
                <w:color w:val="000000"/>
                <w:kern w:val="0"/>
                <w:szCs w:val="21"/>
              </w:rPr>
            </w:pPr>
            <w:r w:rsidRPr="00C52617">
              <w:rPr>
                <w:rFonts w:ascii="ＭＳ 明朝" w:hAnsi="ＭＳ 明朝" w:hint="eastAsia"/>
                <w:color w:val="000000"/>
                <w:kern w:val="0"/>
                <w:szCs w:val="21"/>
              </w:rPr>
              <w:t>・国民の祝日に関する法律による休日</w:t>
            </w:r>
          </w:p>
          <w:p w14:paraId="53496BED" w14:textId="1416FF63" w:rsidR="00185C9D" w:rsidRPr="006F3BD9" w:rsidRDefault="00185C9D" w:rsidP="006F3BD9">
            <w:pPr>
              <w:suppressAutoHyphens/>
              <w:kinsoku w:val="0"/>
              <w:overflowPunct w:val="0"/>
              <w:autoSpaceDE w:val="0"/>
              <w:autoSpaceDN w:val="0"/>
              <w:adjustRightInd w:val="0"/>
              <w:spacing w:line="240" w:lineRule="exact"/>
              <w:textAlignment w:val="baseline"/>
              <w:rPr>
                <w:rFonts w:ascii="ＭＳ 明朝" w:hAnsi="ＭＳ 明朝"/>
                <w:color w:val="000000"/>
                <w:kern w:val="0"/>
                <w:szCs w:val="21"/>
              </w:rPr>
            </w:pPr>
            <w:r w:rsidRPr="00593067">
              <w:rPr>
                <w:rFonts w:ascii="ＭＳ 明朝" w:hAnsi="ＭＳ 明朝" w:cs="ＭＳ 明朝" w:hint="eastAsia"/>
                <w:kern w:val="0"/>
                <w:szCs w:val="21"/>
              </w:rPr>
              <w:t>・年末年始の休日</w:t>
            </w:r>
            <w:r w:rsidR="0088202C">
              <w:rPr>
                <w:rFonts w:ascii="ＭＳ 明朝" w:hAnsi="ＭＳ 明朝" w:cs="ＭＳ 明朝" w:hint="eastAsia"/>
                <w:kern w:val="0"/>
                <w:szCs w:val="21"/>
              </w:rPr>
              <w:t>(１２</w:t>
            </w:r>
            <w:r w:rsidRPr="00593067">
              <w:rPr>
                <w:rFonts w:ascii="ＭＳ 明朝" w:hAnsi="ＭＳ 明朝" w:cs="ＭＳ 明朝" w:hint="eastAsia"/>
                <w:kern w:val="0"/>
                <w:szCs w:val="21"/>
              </w:rPr>
              <w:t>月</w:t>
            </w:r>
            <w:r w:rsidR="0088202C">
              <w:rPr>
                <w:rFonts w:ascii="ＭＳ 明朝" w:hAnsi="ＭＳ 明朝" w:cs="ＭＳ 明朝" w:hint="eastAsia"/>
                <w:kern w:val="0"/>
                <w:szCs w:val="21"/>
              </w:rPr>
              <w:t>２９</w:t>
            </w:r>
            <w:r w:rsidRPr="00593067">
              <w:rPr>
                <w:rFonts w:ascii="ＭＳ 明朝" w:hAnsi="ＭＳ 明朝" w:cs="ＭＳ 明朝" w:hint="eastAsia"/>
                <w:kern w:val="0"/>
                <w:szCs w:val="21"/>
              </w:rPr>
              <w:t>日から翌年</w:t>
            </w:r>
            <w:r w:rsidR="0088202C">
              <w:rPr>
                <w:rFonts w:ascii="ＭＳ 明朝" w:hAnsi="ＭＳ 明朝" w:cs="ＭＳ 明朝" w:hint="eastAsia"/>
                <w:kern w:val="0"/>
                <w:szCs w:val="21"/>
              </w:rPr>
              <w:t>１</w:t>
            </w:r>
            <w:r w:rsidRPr="00593067">
              <w:rPr>
                <w:rFonts w:ascii="ＭＳ 明朝" w:hAnsi="ＭＳ 明朝" w:cs="ＭＳ 明朝" w:hint="eastAsia"/>
                <w:kern w:val="0"/>
                <w:szCs w:val="21"/>
              </w:rPr>
              <w:t>月</w:t>
            </w:r>
            <w:r w:rsidR="0088202C">
              <w:rPr>
                <w:rFonts w:ascii="ＭＳ 明朝" w:hAnsi="ＭＳ 明朝" w:cs="ＭＳ 明朝" w:hint="eastAsia"/>
                <w:kern w:val="0"/>
                <w:szCs w:val="21"/>
              </w:rPr>
              <w:t>３</w:t>
            </w:r>
            <w:r w:rsidRPr="00593067">
              <w:rPr>
                <w:rFonts w:ascii="ＭＳ 明朝" w:hAnsi="ＭＳ 明朝" w:cs="ＭＳ 明朝" w:hint="eastAsia"/>
                <w:kern w:val="0"/>
                <w:szCs w:val="21"/>
              </w:rPr>
              <w:t>日まで)</w:t>
            </w:r>
          </w:p>
        </w:tc>
      </w:tr>
      <w:tr w:rsidR="0032475A" w:rsidRPr="000E3C6E" w14:paraId="1350C368" w14:textId="77777777" w:rsidTr="000E7E38">
        <w:trPr>
          <w:trHeight w:val="231"/>
          <w:jc w:val="center"/>
        </w:trPr>
        <w:tc>
          <w:tcPr>
            <w:tcW w:w="2501" w:type="dxa"/>
            <w:vAlign w:val="center"/>
          </w:tcPr>
          <w:p w14:paraId="1AA158E2" w14:textId="66F9E40A" w:rsidR="0032475A" w:rsidRPr="000E3C6E" w:rsidRDefault="009C3F23" w:rsidP="00E24ED7">
            <w:pPr>
              <w:rPr>
                <w:rFonts w:ascii="ＭＳ 明朝" w:hAnsi="ＭＳ 明朝"/>
              </w:rPr>
            </w:pPr>
            <w:r>
              <w:rPr>
                <w:rFonts w:ascii="ＭＳ 明朝" w:hAnsi="ＭＳ 明朝" w:hint="eastAsia"/>
              </w:rPr>
              <w:t>10</w:t>
            </w:r>
            <w:r w:rsidR="0032475A">
              <w:rPr>
                <w:rFonts w:ascii="ＭＳ 明朝" w:hAnsi="ＭＳ 明朝" w:hint="eastAsia"/>
              </w:rPr>
              <w:t xml:space="preserve">　</w:t>
            </w:r>
            <w:r w:rsidR="0032475A" w:rsidRPr="000E3C6E">
              <w:rPr>
                <w:rFonts w:ascii="ＭＳ 明朝" w:hAnsi="ＭＳ 明朝" w:hint="eastAsia"/>
              </w:rPr>
              <w:t>休憩時間</w:t>
            </w:r>
          </w:p>
        </w:tc>
        <w:tc>
          <w:tcPr>
            <w:tcW w:w="7132" w:type="dxa"/>
            <w:vAlign w:val="center"/>
          </w:tcPr>
          <w:p w14:paraId="3ADB8A2D" w14:textId="77777777" w:rsidR="0032475A" w:rsidRPr="000E3C6E" w:rsidRDefault="0032475A" w:rsidP="00E24ED7">
            <w:pPr>
              <w:spacing w:line="280" w:lineRule="exact"/>
              <w:rPr>
                <w:rFonts w:ascii="ＭＳ 明朝" w:hAnsi="ＭＳ 明朝"/>
              </w:rPr>
            </w:pPr>
            <w:r w:rsidRPr="00321254">
              <w:rPr>
                <w:rFonts w:ascii="ＭＳ 明朝" w:hAnsi="ＭＳ 明朝" w:hint="eastAsia"/>
              </w:rPr>
              <w:t xml:space="preserve">　</w:t>
            </w:r>
            <w:r>
              <w:rPr>
                <w:rFonts w:ascii="ＭＳ 明朝" w:hAnsi="ＭＳ 明朝" w:hint="eastAsia"/>
              </w:rPr>
              <w:t>６０分</w:t>
            </w:r>
          </w:p>
        </w:tc>
      </w:tr>
      <w:tr w:rsidR="0032475A" w:rsidRPr="00EE4D7B" w14:paraId="34DE68D5" w14:textId="77777777" w:rsidTr="000E7E38">
        <w:trPr>
          <w:trHeight w:val="1040"/>
          <w:jc w:val="center"/>
        </w:trPr>
        <w:tc>
          <w:tcPr>
            <w:tcW w:w="2501" w:type="dxa"/>
            <w:vAlign w:val="center"/>
          </w:tcPr>
          <w:p w14:paraId="1C652534" w14:textId="10352D0E" w:rsidR="0032475A" w:rsidRPr="000E3C6E" w:rsidRDefault="009C3F23" w:rsidP="00E24ED7">
            <w:pPr>
              <w:rPr>
                <w:rFonts w:ascii="ＭＳ 明朝" w:hAnsi="ＭＳ 明朝"/>
              </w:rPr>
            </w:pPr>
            <w:r>
              <w:rPr>
                <w:rFonts w:ascii="ＭＳ 明朝" w:hAnsi="ＭＳ 明朝" w:hint="eastAsia"/>
              </w:rPr>
              <w:t>11</w:t>
            </w:r>
            <w:r w:rsidR="0032475A">
              <w:rPr>
                <w:rFonts w:ascii="ＭＳ 明朝" w:hAnsi="ＭＳ 明朝" w:hint="eastAsia"/>
              </w:rPr>
              <w:t xml:space="preserve">　</w:t>
            </w:r>
            <w:r w:rsidR="0032475A" w:rsidRPr="000E3C6E">
              <w:rPr>
                <w:rFonts w:ascii="ＭＳ 明朝" w:hAnsi="ＭＳ 明朝" w:hint="eastAsia"/>
              </w:rPr>
              <w:t>休暇</w:t>
            </w:r>
            <w:r w:rsidR="0032475A">
              <w:rPr>
                <w:rFonts w:ascii="ＭＳ 明朝" w:hAnsi="ＭＳ 明朝" w:hint="eastAsia"/>
              </w:rPr>
              <w:t>等</w:t>
            </w:r>
          </w:p>
        </w:tc>
        <w:tc>
          <w:tcPr>
            <w:tcW w:w="7132" w:type="dxa"/>
            <w:vAlign w:val="center"/>
          </w:tcPr>
          <w:p w14:paraId="66FA9258" w14:textId="77777777" w:rsidR="00B82CD5" w:rsidRPr="00B82CD5" w:rsidRDefault="00B82CD5" w:rsidP="00B82CD5">
            <w:pPr>
              <w:spacing w:line="280" w:lineRule="exact"/>
              <w:rPr>
                <w:rFonts w:ascii="ＭＳ 明朝" w:hAnsi="ＭＳ 明朝"/>
              </w:rPr>
            </w:pPr>
            <w:r w:rsidRPr="00B82CD5">
              <w:rPr>
                <w:rFonts w:ascii="ＭＳ 明朝" w:hAnsi="ＭＳ 明朝" w:hint="eastAsia"/>
              </w:rPr>
              <w:t>次に掲げる休暇を取得できます。</w:t>
            </w:r>
          </w:p>
          <w:p w14:paraId="35CD2E2F" w14:textId="77777777" w:rsidR="00B82CD5" w:rsidRPr="00B82CD5" w:rsidRDefault="00B82CD5" w:rsidP="00B82CD5">
            <w:pPr>
              <w:spacing w:line="280" w:lineRule="exact"/>
              <w:rPr>
                <w:rFonts w:ascii="ＭＳ 明朝" w:hAnsi="ＭＳ 明朝"/>
              </w:rPr>
            </w:pPr>
            <w:r w:rsidRPr="00B82CD5">
              <w:rPr>
                <w:rFonts w:ascii="ＭＳ 明朝" w:hAnsi="ＭＳ 明朝" w:hint="eastAsia"/>
              </w:rPr>
              <w:t>⑴　年次有給休暇</w:t>
            </w:r>
          </w:p>
          <w:p w14:paraId="1B71905A" w14:textId="77777777" w:rsidR="00B82CD5" w:rsidRPr="00B82CD5" w:rsidRDefault="00B82CD5" w:rsidP="00B82CD5">
            <w:pPr>
              <w:spacing w:line="280" w:lineRule="exact"/>
              <w:ind w:leftChars="100" w:left="210" w:firstLineChars="100" w:firstLine="210"/>
              <w:rPr>
                <w:rFonts w:ascii="ＭＳ 明朝" w:hAnsi="ＭＳ 明朝"/>
              </w:rPr>
            </w:pPr>
            <w:r w:rsidRPr="00B82CD5">
              <w:rPr>
                <w:rFonts w:ascii="ＭＳ 明朝" w:hAnsi="ＭＳ 明朝" w:hint="eastAsia"/>
              </w:rPr>
              <w:t>任用期間等に応じた年次有給休暇が付与されます。</w:t>
            </w:r>
          </w:p>
          <w:p w14:paraId="7325C5D0" w14:textId="77777777" w:rsidR="00B93D25" w:rsidRDefault="00B82CD5" w:rsidP="00B82CD5">
            <w:pPr>
              <w:spacing w:line="280" w:lineRule="exact"/>
              <w:rPr>
                <w:rFonts w:ascii="ＭＳ 明朝" w:hAnsi="ＭＳ 明朝"/>
              </w:rPr>
            </w:pPr>
            <w:r w:rsidRPr="00B82CD5">
              <w:rPr>
                <w:rFonts w:ascii="ＭＳ 明朝" w:hAnsi="ＭＳ 明朝" w:hint="eastAsia"/>
              </w:rPr>
              <w:t>⑵　公民権の行使、慶弔休暇、産前・産後休暇などの特別休暇等がありま</w:t>
            </w:r>
          </w:p>
          <w:p w14:paraId="322AF3F9" w14:textId="4E49019B" w:rsidR="00B82CD5" w:rsidRPr="00EE4D7B" w:rsidRDefault="00B93D25" w:rsidP="00B82CD5">
            <w:pPr>
              <w:spacing w:line="280" w:lineRule="exact"/>
              <w:rPr>
                <w:rFonts w:ascii="ＭＳ 明朝" w:hAnsi="ＭＳ 明朝"/>
              </w:rPr>
            </w:pPr>
            <w:r>
              <w:rPr>
                <w:rFonts w:ascii="ＭＳ 明朝" w:hAnsi="ＭＳ 明朝" w:hint="eastAsia"/>
              </w:rPr>
              <w:t xml:space="preserve">　　</w:t>
            </w:r>
            <w:r w:rsidR="00B82CD5" w:rsidRPr="00B82CD5">
              <w:rPr>
                <w:rFonts w:ascii="ＭＳ 明朝" w:hAnsi="ＭＳ 明朝" w:hint="eastAsia"/>
              </w:rPr>
              <w:t>す。（※有給休暇と無給休暇があります。）</w:t>
            </w:r>
          </w:p>
        </w:tc>
      </w:tr>
      <w:tr w:rsidR="0032475A" w:rsidRPr="000E3C6E" w14:paraId="053A9856" w14:textId="77777777" w:rsidTr="000E7E38">
        <w:trPr>
          <w:trHeight w:val="1304"/>
          <w:jc w:val="center"/>
        </w:trPr>
        <w:tc>
          <w:tcPr>
            <w:tcW w:w="2501" w:type="dxa"/>
            <w:vAlign w:val="center"/>
          </w:tcPr>
          <w:p w14:paraId="536870E5" w14:textId="7C0611A9" w:rsidR="0032475A" w:rsidRPr="000E3C6E" w:rsidRDefault="009C3F23" w:rsidP="00E24ED7">
            <w:pPr>
              <w:rPr>
                <w:rFonts w:ascii="ＭＳ 明朝" w:hAnsi="ＭＳ 明朝"/>
              </w:rPr>
            </w:pPr>
            <w:r>
              <w:rPr>
                <w:rFonts w:ascii="ＭＳ 明朝" w:hAnsi="ＭＳ 明朝" w:hint="eastAsia"/>
              </w:rPr>
              <w:t>12</w:t>
            </w:r>
            <w:r w:rsidR="0032475A">
              <w:rPr>
                <w:rFonts w:ascii="ＭＳ 明朝" w:hAnsi="ＭＳ 明朝" w:hint="eastAsia"/>
              </w:rPr>
              <w:t xml:space="preserve">　</w:t>
            </w:r>
            <w:r w:rsidR="00935A4F">
              <w:rPr>
                <w:rFonts w:ascii="ＭＳ 明朝" w:hAnsi="ＭＳ 明朝" w:hint="eastAsia"/>
              </w:rPr>
              <w:t>報酬額</w:t>
            </w:r>
          </w:p>
        </w:tc>
        <w:tc>
          <w:tcPr>
            <w:tcW w:w="7132" w:type="dxa"/>
            <w:vAlign w:val="center"/>
          </w:tcPr>
          <w:p w14:paraId="23FD6B2D" w14:textId="36658E73" w:rsidR="0032475A" w:rsidRPr="002B020B" w:rsidRDefault="00F759F6" w:rsidP="00E24ED7">
            <w:pPr>
              <w:spacing w:line="280" w:lineRule="exact"/>
              <w:rPr>
                <w:rFonts w:ascii="ＭＳ 明朝" w:hAnsi="ＭＳ 明朝"/>
              </w:rPr>
            </w:pPr>
            <w:r>
              <w:rPr>
                <w:rFonts w:ascii="ＭＳ 明朝" w:hAnsi="ＭＳ 明朝" w:hint="eastAsia"/>
              </w:rPr>
              <w:t>月</w:t>
            </w:r>
            <w:r w:rsidR="0032475A">
              <w:rPr>
                <w:rFonts w:ascii="ＭＳ 明朝" w:hAnsi="ＭＳ 明朝" w:hint="eastAsia"/>
              </w:rPr>
              <w:t>給</w:t>
            </w:r>
            <w:r w:rsidR="0032475A" w:rsidRPr="002B020B">
              <w:rPr>
                <w:rFonts w:ascii="ＭＳ 明朝" w:hAnsi="ＭＳ 明朝" w:hint="eastAsia"/>
                <w:lang w:eastAsia="zh-TW"/>
              </w:rPr>
              <w:t xml:space="preserve">　</w:t>
            </w:r>
            <w:r w:rsidR="00956123" w:rsidRPr="002B020B">
              <w:rPr>
                <w:rFonts w:ascii="ＭＳ 明朝" w:hAnsi="ＭＳ 明朝" w:hint="eastAsia"/>
              </w:rPr>
              <w:t>２</w:t>
            </w:r>
            <w:r w:rsidR="003F6E62">
              <w:rPr>
                <w:rFonts w:ascii="ＭＳ 明朝" w:hAnsi="ＭＳ 明朝" w:hint="eastAsia"/>
              </w:rPr>
              <w:t>１</w:t>
            </w:r>
            <w:r w:rsidR="000D1A2D">
              <w:rPr>
                <w:rFonts w:ascii="ＭＳ 明朝" w:hAnsi="ＭＳ 明朝" w:hint="eastAsia"/>
              </w:rPr>
              <w:t>９</w:t>
            </w:r>
            <w:r w:rsidR="00956123" w:rsidRPr="002B020B">
              <w:rPr>
                <w:rFonts w:ascii="ＭＳ 明朝" w:hAnsi="ＭＳ 明朝" w:hint="eastAsia"/>
              </w:rPr>
              <w:t>,５</w:t>
            </w:r>
            <w:r w:rsidR="003F6E62">
              <w:rPr>
                <w:rFonts w:ascii="ＭＳ 明朝" w:hAnsi="ＭＳ 明朝" w:hint="eastAsia"/>
              </w:rPr>
              <w:t>２６</w:t>
            </w:r>
            <w:r w:rsidR="0032475A" w:rsidRPr="002B020B">
              <w:rPr>
                <w:rFonts w:ascii="ＭＳ 明朝" w:hAnsi="ＭＳ 明朝" w:hint="eastAsia"/>
                <w:lang w:eastAsia="zh-TW"/>
              </w:rPr>
              <w:t>円</w:t>
            </w:r>
            <w:r w:rsidR="0032475A" w:rsidRPr="002B020B">
              <w:rPr>
                <w:rFonts w:ascii="ＭＳ 明朝" w:hAnsi="ＭＳ 明朝" w:hint="eastAsia"/>
              </w:rPr>
              <w:t>（地域手当を含みます。）</w:t>
            </w:r>
          </w:p>
          <w:p w14:paraId="4C05510C" w14:textId="7EB04736" w:rsidR="0032475A" w:rsidRDefault="0032475A" w:rsidP="00E24ED7">
            <w:pPr>
              <w:spacing w:line="280" w:lineRule="exact"/>
              <w:rPr>
                <w:rFonts w:ascii="ＭＳ 明朝" w:hAnsi="ＭＳ 明朝"/>
              </w:rPr>
            </w:pPr>
            <w:r w:rsidRPr="002B020B">
              <w:rPr>
                <w:rFonts w:ascii="ＭＳ 明朝" w:hAnsi="ＭＳ 明朝" w:hint="eastAsia"/>
              </w:rPr>
              <w:t>・</w:t>
            </w:r>
            <w:r w:rsidR="006418BF" w:rsidRPr="002B020B">
              <w:rPr>
                <w:rFonts w:ascii="ＭＳ 明朝" w:hAnsi="ＭＳ 明朝" w:hint="eastAsia"/>
              </w:rPr>
              <w:t>常勤職員と同様に通勤手</w:t>
            </w:r>
            <w:r w:rsidR="006418BF">
              <w:rPr>
                <w:rFonts w:ascii="ＭＳ 明朝" w:hAnsi="ＭＳ 明朝" w:hint="eastAsia"/>
              </w:rPr>
              <w:t>当</w:t>
            </w:r>
            <w:r>
              <w:rPr>
                <w:rFonts w:ascii="ＭＳ 明朝" w:hAnsi="ＭＳ 明朝" w:hint="eastAsia"/>
              </w:rPr>
              <w:t>を別途支給</w:t>
            </w:r>
          </w:p>
          <w:p w14:paraId="4A6315EB" w14:textId="2401D552" w:rsidR="0074428E" w:rsidRDefault="0074428E" w:rsidP="00E24ED7">
            <w:pPr>
              <w:spacing w:line="280" w:lineRule="exact"/>
              <w:rPr>
                <w:rFonts w:ascii="ＭＳ 明朝" w:hAnsi="ＭＳ 明朝"/>
              </w:rPr>
            </w:pPr>
            <w:r w:rsidRPr="0074428E">
              <w:rPr>
                <w:rFonts w:ascii="ＭＳ 明朝" w:hAnsi="ＭＳ 明朝" w:hint="eastAsia"/>
              </w:rPr>
              <w:t>・一定の要件を満たす場合、期末手当及び勤勉手当を支給</w:t>
            </w:r>
          </w:p>
          <w:p w14:paraId="29ED0737" w14:textId="4AC60C60" w:rsidR="00A77047" w:rsidRPr="000E3C6E" w:rsidRDefault="0032475A" w:rsidP="00E24ED7">
            <w:pPr>
              <w:spacing w:line="280" w:lineRule="exact"/>
              <w:rPr>
                <w:rFonts w:ascii="ＭＳ 明朝" w:hAnsi="ＭＳ 明朝"/>
              </w:rPr>
            </w:pPr>
            <w:r>
              <w:rPr>
                <w:rFonts w:ascii="ＭＳ 明朝" w:hAnsi="ＭＳ 明朝" w:hint="eastAsia"/>
              </w:rPr>
              <w:t>・原則として月の１日から末日までの期間分を</w:t>
            </w:r>
            <w:r w:rsidR="0074428E">
              <w:rPr>
                <w:rFonts w:ascii="ＭＳ 明朝" w:hAnsi="ＭＳ 明朝" w:hint="eastAsia"/>
              </w:rPr>
              <w:t>当月</w:t>
            </w:r>
            <w:r w:rsidRPr="000E3C6E">
              <w:rPr>
                <w:rFonts w:ascii="ＭＳ 明朝" w:hAnsi="ＭＳ 明朝" w:hint="eastAsia"/>
              </w:rPr>
              <w:t>の</w:t>
            </w:r>
            <w:r w:rsidR="0088202C">
              <w:rPr>
                <w:rFonts w:ascii="ＭＳ 明朝" w:hAnsi="ＭＳ 明朝" w:hint="eastAsia"/>
              </w:rPr>
              <w:t>２１</w:t>
            </w:r>
            <w:r w:rsidR="00A77047">
              <w:rPr>
                <w:rFonts w:ascii="ＭＳ 明朝" w:hAnsi="ＭＳ 明朝" w:hint="eastAsia"/>
              </w:rPr>
              <w:t>日に口座振込により支給</w:t>
            </w:r>
          </w:p>
        </w:tc>
      </w:tr>
      <w:tr w:rsidR="0032475A" w:rsidRPr="000E3C6E" w14:paraId="3B5199C0" w14:textId="77777777" w:rsidTr="000E7E38">
        <w:trPr>
          <w:trHeight w:val="753"/>
          <w:jc w:val="center"/>
        </w:trPr>
        <w:tc>
          <w:tcPr>
            <w:tcW w:w="2501" w:type="dxa"/>
            <w:vAlign w:val="center"/>
          </w:tcPr>
          <w:p w14:paraId="33F2CD12" w14:textId="47CF5E81" w:rsidR="0032475A" w:rsidRPr="00EE4D7B" w:rsidRDefault="009C3F23" w:rsidP="00E24ED7">
            <w:pPr>
              <w:rPr>
                <w:rFonts w:ascii="ＭＳ 明朝" w:hAnsi="ＭＳ 明朝"/>
              </w:rPr>
            </w:pPr>
            <w:r>
              <w:rPr>
                <w:rFonts w:ascii="ＭＳ 明朝" w:hAnsi="ＭＳ 明朝" w:hint="eastAsia"/>
              </w:rPr>
              <w:t>13</w:t>
            </w:r>
            <w:r w:rsidR="0032475A">
              <w:rPr>
                <w:rFonts w:ascii="ＭＳ 明朝" w:hAnsi="ＭＳ 明朝" w:hint="eastAsia"/>
              </w:rPr>
              <w:t xml:space="preserve">　</w:t>
            </w:r>
            <w:r w:rsidR="0032475A" w:rsidRPr="00EE4D7B">
              <w:rPr>
                <w:rFonts w:ascii="ＭＳ 明朝" w:hAnsi="ＭＳ 明朝" w:hint="eastAsia"/>
              </w:rPr>
              <w:t>社会保険</w:t>
            </w:r>
          </w:p>
        </w:tc>
        <w:tc>
          <w:tcPr>
            <w:tcW w:w="7132" w:type="dxa"/>
            <w:vAlign w:val="center"/>
          </w:tcPr>
          <w:p w14:paraId="09FF6C3C" w14:textId="282223A6" w:rsidR="0074428E" w:rsidRPr="0074428E" w:rsidRDefault="0074428E" w:rsidP="0074428E">
            <w:pPr>
              <w:spacing w:line="280" w:lineRule="exact"/>
              <w:rPr>
                <w:rFonts w:ascii="ＭＳ 明朝" w:hAnsi="ＭＳ 明朝"/>
              </w:rPr>
            </w:pPr>
            <w:r w:rsidRPr="0074428E">
              <w:rPr>
                <w:rFonts w:ascii="ＭＳ 明朝" w:hAnsi="ＭＳ 明朝" w:hint="eastAsia"/>
              </w:rPr>
              <w:t>健康保険、厚生年金保険、雇用保険加入（又は市町村職員退職手当条例適用）　有</w:t>
            </w:r>
          </w:p>
          <w:p w14:paraId="04B1FD5D" w14:textId="72D89E81" w:rsidR="0032475A" w:rsidRPr="0032475A" w:rsidRDefault="0074428E" w:rsidP="00E24ED7">
            <w:pPr>
              <w:spacing w:line="280" w:lineRule="exact"/>
              <w:rPr>
                <w:rFonts w:ascii="ＭＳ 明朝" w:hAnsi="ＭＳ 明朝"/>
              </w:rPr>
            </w:pPr>
            <w:r w:rsidRPr="0074428E">
              <w:rPr>
                <w:rFonts w:ascii="ＭＳ 明朝" w:hAnsi="ＭＳ 明朝" w:hint="eastAsia"/>
              </w:rPr>
              <w:t>※　市町村職員退職手当条例が適用された場合、雇用保険は適用除外となります。</w:t>
            </w:r>
          </w:p>
        </w:tc>
      </w:tr>
      <w:tr w:rsidR="0032475A" w:rsidRPr="000E3C6E" w14:paraId="66A9FF5C" w14:textId="77777777" w:rsidTr="000E7E38">
        <w:trPr>
          <w:trHeight w:val="2448"/>
          <w:jc w:val="center"/>
        </w:trPr>
        <w:tc>
          <w:tcPr>
            <w:tcW w:w="2501" w:type="dxa"/>
            <w:vAlign w:val="center"/>
          </w:tcPr>
          <w:p w14:paraId="448420BC" w14:textId="1FCD644A" w:rsidR="0032475A" w:rsidRPr="00EE4D7B" w:rsidRDefault="009C3F23" w:rsidP="00E24ED7">
            <w:pPr>
              <w:rPr>
                <w:rFonts w:ascii="ＭＳ 明朝" w:hAnsi="ＭＳ 明朝"/>
              </w:rPr>
            </w:pPr>
            <w:r>
              <w:rPr>
                <w:rFonts w:ascii="ＭＳ 明朝" w:hAnsi="ＭＳ 明朝" w:hint="eastAsia"/>
              </w:rPr>
              <w:lastRenderedPageBreak/>
              <w:t>14</w:t>
            </w:r>
            <w:r w:rsidR="0032475A">
              <w:rPr>
                <w:rFonts w:ascii="ＭＳ 明朝" w:hAnsi="ＭＳ 明朝" w:hint="eastAsia"/>
              </w:rPr>
              <w:t xml:space="preserve">　</w:t>
            </w:r>
            <w:r w:rsidR="0032475A" w:rsidRPr="00EE4D7B">
              <w:rPr>
                <w:rFonts w:ascii="ＭＳ 明朝" w:hAnsi="ＭＳ 明朝" w:hint="eastAsia"/>
              </w:rPr>
              <w:t>応募方法等</w:t>
            </w:r>
          </w:p>
        </w:tc>
        <w:tc>
          <w:tcPr>
            <w:tcW w:w="7132" w:type="dxa"/>
            <w:vAlign w:val="center"/>
          </w:tcPr>
          <w:p w14:paraId="644C7CA2" w14:textId="7B23217F" w:rsidR="00DC56F9" w:rsidRPr="00D571EC" w:rsidRDefault="00DC56F9" w:rsidP="00DC56F9">
            <w:pPr>
              <w:spacing w:line="280" w:lineRule="exact"/>
              <w:rPr>
                <w:rFonts w:ascii="ＭＳ 明朝" w:hAnsi="ＭＳ 明朝"/>
              </w:rPr>
            </w:pPr>
            <w:r>
              <w:rPr>
                <w:rFonts w:ascii="ＭＳ 明朝" w:hAnsi="ＭＳ 明朝" w:hint="eastAsia"/>
              </w:rPr>
              <w:t>申込書類を</w:t>
            </w:r>
            <w:r w:rsidR="0009035F">
              <w:rPr>
                <w:rFonts w:ascii="ＭＳ 明朝" w:hAnsi="ＭＳ 明朝" w:hint="eastAsia"/>
              </w:rPr>
              <w:t>下記問合せ先</w:t>
            </w:r>
            <w:r w:rsidR="00EB4DA7">
              <w:rPr>
                <w:rFonts w:ascii="ＭＳ 明朝" w:hAnsi="ＭＳ 明朝" w:hint="eastAsia"/>
              </w:rPr>
              <w:t>に</w:t>
            </w:r>
            <w:r w:rsidR="0009035F">
              <w:rPr>
                <w:rFonts w:ascii="ＭＳ 明朝" w:hAnsi="ＭＳ 明朝" w:hint="eastAsia"/>
              </w:rPr>
              <w:t>郵送又は市民税課へ直接持参</w:t>
            </w:r>
            <w:r w:rsidRPr="00D571EC">
              <w:rPr>
                <w:rFonts w:ascii="ＭＳ 明朝" w:hAnsi="ＭＳ 明朝" w:hint="eastAsia"/>
              </w:rPr>
              <w:t>してください。</w:t>
            </w:r>
          </w:p>
          <w:p w14:paraId="15DCF366" w14:textId="20E5C62B" w:rsidR="002B020B" w:rsidRPr="00D571EC" w:rsidRDefault="00DC56F9" w:rsidP="00DC56F9">
            <w:pPr>
              <w:spacing w:line="280" w:lineRule="exact"/>
              <w:rPr>
                <w:rFonts w:ascii="ＭＳ 明朝" w:hAnsi="ＭＳ 明朝"/>
              </w:rPr>
            </w:pPr>
            <w:r w:rsidRPr="00D571EC">
              <w:rPr>
                <w:rFonts w:ascii="ＭＳ 明朝" w:hAnsi="ＭＳ 明朝" w:hint="eastAsia"/>
              </w:rPr>
              <w:t>申込書類は、選考及び採否の連絡等、採用に関連する業務のみに使用</w:t>
            </w:r>
          </w:p>
          <w:p w14:paraId="39924AB8" w14:textId="77777777" w:rsidR="00DC56F9" w:rsidRDefault="00DC56F9" w:rsidP="00DC56F9">
            <w:pPr>
              <w:spacing w:line="280" w:lineRule="exact"/>
              <w:rPr>
                <w:rFonts w:ascii="ＭＳ 明朝" w:hAnsi="ＭＳ 明朝"/>
              </w:rPr>
            </w:pPr>
            <w:r w:rsidRPr="00D571EC">
              <w:rPr>
                <w:rFonts w:ascii="ＭＳ 明朝" w:hAnsi="ＭＳ 明朝" w:hint="eastAsia"/>
              </w:rPr>
              <w:t>し、他の目的には使用しません。また、申込書類は返却しません。</w:t>
            </w:r>
          </w:p>
          <w:p w14:paraId="3C4943F8" w14:textId="77777777" w:rsidR="00DC56F9" w:rsidRPr="00D571EC" w:rsidRDefault="00DC56F9" w:rsidP="00DC56F9">
            <w:pPr>
              <w:spacing w:line="280" w:lineRule="exact"/>
              <w:rPr>
                <w:rFonts w:ascii="ＭＳ 明朝" w:hAnsi="ＭＳ 明朝"/>
              </w:rPr>
            </w:pPr>
            <w:r>
              <w:rPr>
                <w:rFonts w:ascii="ＭＳ 明朝" w:hAnsi="ＭＳ 明朝" w:hint="eastAsia"/>
              </w:rPr>
              <w:t>⑴</w:t>
            </w:r>
            <w:r w:rsidRPr="00D571EC">
              <w:rPr>
                <w:rFonts w:ascii="ＭＳ 明朝" w:hAnsi="ＭＳ 明朝" w:hint="eastAsia"/>
              </w:rPr>
              <w:t xml:space="preserve"> 申込書類</w:t>
            </w:r>
          </w:p>
          <w:p w14:paraId="61C153BD" w14:textId="77777777" w:rsidR="00DC56F9" w:rsidRDefault="00DC56F9" w:rsidP="00DC56F9">
            <w:pPr>
              <w:spacing w:line="280" w:lineRule="exact"/>
              <w:ind w:firstLine="315"/>
              <w:rPr>
                <w:rFonts w:ascii="ＭＳ 明朝" w:hAnsi="ＭＳ 明朝"/>
              </w:rPr>
            </w:pPr>
            <w:r w:rsidRPr="00D571EC">
              <w:rPr>
                <w:rFonts w:ascii="ＭＳ 明朝" w:hAnsi="ＭＳ 明朝" w:hint="eastAsia"/>
              </w:rPr>
              <w:t>会計年度任用職員申込書</w:t>
            </w:r>
          </w:p>
          <w:p w14:paraId="385DA6CE" w14:textId="62473039" w:rsidR="00DC56F9" w:rsidRDefault="00DC56F9" w:rsidP="00DC56F9">
            <w:pPr>
              <w:spacing w:line="280" w:lineRule="exact"/>
              <w:rPr>
                <w:rFonts w:ascii="ＭＳ 明朝" w:hAnsi="ＭＳ 明朝"/>
              </w:rPr>
            </w:pPr>
            <w:r>
              <w:rPr>
                <w:rFonts w:ascii="ＭＳ 明朝" w:hAnsi="ＭＳ 明朝" w:hint="eastAsia"/>
              </w:rPr>
              <w:t>⑵</w:t>
            </w:r>
            <w:r w:rsidRPr="00D571EC">
              <w:rPr>
                <w:rFonts w:ascii="ＭＳ 明朝" w:hAnsi="ＭＳ 明朝" w:hint="eastAsia"/>
              </w:rPr>
              <w:t xml:space="preserve"> </w:t>
            </w:r>
            <w:r w:rsidR="0009035F">
              <w:rPr>
                <w:rFonts w:ascii="ＭＳ 明朝" w:hAnsi="ＭＳ 明朝" w:hint="eastAsia"/>
              </w:rPr>
              <w:t>申込期限</w:t>
            </w:r>
          </w:p>
          <w:p w14:paraId="40639383" w14:textId="47D6779C" w:rsidR="0009035F" w:rsidRPr="00D571EC" w:rsidRDefault="00A77047" w:rsidP="00A77047">
            <w:pPr>
              <w:spacing w:line="280" w:lineRule="exact"/>
              <w:rPr>
                <w:rFonts w:ascii="ＭＳ 明朝" w:hAnsi="ＭＳ 明朝"/>
              </w:rPr>
            </w:pPr>
            <w:r>
              <w:rPr>
                <w:rFonts w:ascii="ＭＳ 明朝" w:hAnsi="ＭＳ 明朝" w:hint="eastAsia"/>
              </w:rPr>
              <w:t xml:space="preserve">　</w:t>
            </w:r>
            <w:r w:rsidR="0009035F">
              <w:rPr>
                <w:rFonts w:ascii="ＭＳ 明朝" w:hAnsi="ＭＳ 明朝" w:hint="eastAsia"/>
              </w:rPr>
              <w:t>令和</w:t>
            </w:r>
            <w:r w:rsidR="00C91321">
              <w:rPr>
                <w:rFonts w:ascii="ＭＳ 明朝" w:hAnsi="ＭＳ 明朝" w:hint="eastAsia"/>
              </w:rPr>
              <w:t>８</w:t>
            </w:r>
            <w:r w:rsidR="0009035F">
              <w:rPr>
                <w:rFonts w:ascii="ＭＳ 明朝" w:hAnsi="ＭＳ 明朝" w:hint="eastAsia"/>
              </w:rPr>
              <w:t>年</w:t>
            </w:r>
            <w:r w:rsidR="00B54B1B">
              <w:rPr>
                <w:rFonts w:ascii="ＭＳ 明朝" w:hAnsi="ＭＳ 明朝" w:hint="eastAsia"/>
              </w:rPr>
              <w:t>１０</w:t>
            </w:r>
            <w:r w:rsidR="0009035F">
              <w:rPr>
                <w:rFonts w:ascii="ＭＳ 明朝" w:hAnsi="ＭＳ 明朝" w:hint="eastAsia"/>
              </w:rPr>
              <w:t>月</w:t>
            </w:r>
            <w:r w:rsidR="00332E47">
              <w:rPr>
                <w:rFonts w:ascii="ＭＳ 明朝" w:hAnsi="ＭＳ 明朝" w:hint="eastAsia"/>
              </w:rPr>
              <w:t>８</w:t>
            </w:r>
            <w:r w:rsidR="0009035F">
              <w:rPr>
                <w:rFonts w:ascii="ＭＳ 明朝" w:hAnsi="ＭＳ 明朝" w:hint="eastAsia"/>
              </w:rPr>
              <w:t>日（</w:t>
            </w:r>
            <w:r w:rsidR="00F25F61">
              <w:rPr>
                <w:rFonts w:ascii="ＭＳ 明朝" w:hAnsi="ＭＳ 明朝" w:hint="eastAsia"/>
              </w:rPr>
              <w:t>木</w:t>
            </w:r>
            <w:r w:rsidR="0009035F">
              <w:rPr>
                <w:rFonts w:ascii="ＭＳ 明朝" w:hAnsi="ＭＳ 明朝" w:hint="eastAsia"/>
              </w:rPr>
              <w:t>曜日）（必着）</w:t>
            </w:r>
          </w:p>
          <w:p w14:paraId="5FC36942" w14:textId="25579FF3" w:rsidR="0032475A" w:rsidRPr="00EE4D7B" w:rsidRDefault="0009035F" w:rsidP="00A77047">
            <w:pPr>
              <w:spacing w:line="280" w:lineRule="exact"/>
              <w:rPr>
                <w:rFonts w:ascii="ＭＳ 明朝" w:hAnsi="ＭＳ 明朝"/>
              </w:rPr>
            </w:pPr>
            <w:r w:rsidRPr="00D571EC">
              <w:rPr>
                <w:rFonts w:ascii="ＭＳ 明朝" w:hAnsi="ＭＳ 明朝" w:hint="eastAsia"/>
              </w:rPr>
              <w:t>※</w:t>
            </w:r>
            <w:r>
              <w:rPr>
                <w:rFonts w:ascii="ＭＳ 明朝" w:hAnsi="ＭＳ 明朝" w:hint="eastAsia"/>
              </w:rPr>
              <w:t xml:space="preserve">　</w:t>
            </w:r>
            <w:r w:rsidRPr="00D571EC">
              <w:rPr>
                <w:rFonts w:ascii="ＭＳ 明朝" w:hAnsi="ＭＳ 明朝" w:hint="eastAsia"/>
              </w:rPr>
              <w:t>持参の場合は申込期間の平日の</w:t>
            </w:r>
            <w:r w:rsidR="0088202C">
              <w:rPr>
                <w:rFonts w:ascii="ＭＳ 明朝" w:hAnsi="ＭＳ 明朝" w:hint="eastAsia"/>
              </w:rPr>
              <w:t>８</w:t>
            </w:r>
            <w:r w:rsidRPr="00D571EC">
              <w:rPr>
                <w:rFonts w:ascii="ＭＳ 明朝" w:hAnsi="ＭＳ 明朝" w:hint="eastAsia"/>
              </w:rPr>
              <w:t>時</w:t>
            </w:r>
            <w:r w:rsidR="0088202C">
              <w:rPr>
                <w:rFonts w:ascii="ＭＳ 明朝" w:hAnsi="ＭＳ 明朝" w:hint="eastAsia"/>
              </w:rPr>
              <w:t>３０</w:t>
            </w:r>
            <w:r>
              <w:rPr>
                <w:rFonts w:ascii="ＭＳ 明朝" w:hAnsi="ＭＳ 明朝" w:hint="eastAsia"/>
              </w:rPr>
              <w:t>分</w:t>
            </w:r>
            <w:r w:rsidRPr="00D571EC">
              <w:rPr>
                <w:rFonts w:ascii="ＭＳ 明朝" w:hAnsi="ＭＳ 明朝" w:hint="eastAsia"/>
              </w:rPr>
              <w:t>から</w:t>
            </w:r>
            <w:r w:rsidR="0088202C">
              <w:rPr>
                <w:rFonts w:ascii="ＭＳ 明朝" w:hAnsi="ＭＳ 明朝" w:hint="eastAsia"/>
              </w:rPr>
              <w:t>１７</w:t>
            </w:r>
            <w:r w:rsidRPr="00D571EC">
              <w:rPr>
                <w:rFonts w:ascii="ＭＳ 明朝" w:hAnsi="ＭＳ 明朝" w:hint="eastAsia"/>
              </w:rPr>
              <w:t>時</w:t>
            </w:r>
            <w:r w:rsidR="009F1A73">
              <w:rPr>
                <w:rFonts w:ascii="ＭＳ 明朝" w:hAnsi="ＭＳ 明朝" w:hint="eastAsia"/>
              </w:rPr>
              <w:t>１５分</w:t>
            </w:r>
            <w:r w:rsidRPr="00D571EC">
              <w:rPr>
                <w:rFonts w:ascii="ＭＳ 明朝" w:hAnsi="ＭＳ 明朝" w:hint="eastAsia"/>
              </w:rPr>
              <w:t>まで</w:t>
            </w:r>
          </w:p>
        </w:tc>
      </w:tr>
      <w:tr w:rsidR="0032475A" w:rsidRPr="000E3C6E" w14:paraId="4B2AF981" w14:textId="77777777" w:rsidTr="000E7E38">
        <w:trPr>
          <w:trHeight w:val="410"/>
          <w:jc w:val="center"/>
        </w:trPr>
        <w:tc>
          <w:tcPr>
            <w:tcW w:w="2501" w:type="dxa"/>
            <w:vAlign w:val="center"/>
          </w:tcPr>
          <w:p w14:paraId="22B66C54" w14:textId="6DBCBDA7" w:rsidR="0032475A" w:rsidRPr="00C97C60" w:rsidRDefault="009C3F23" w:rsidP="009C3F23">
            <w:pPr>
              <w:rPr>
                <w:rFonts w:ascii="ＭＳ 明朝" w:hAnsi="ＭＳ 明朝"/>
              </w:rPr>
            </w:pPr>
            <w:r>
              <w:rPr>
                <w:rFonts w:ascii="ＭＳ 明朝" w:hAnsi="ＭＳ 明朝" w:hint="eastAsia"/>
              </w:rPr>
              <w:t>15</w:t>
            </w:r>
            <w:r w:rsidR="0032475A">
              <w:rPr>
                <w:rFonts w:ascii="ＭＳ 明朝" w:hAnsi="ＭＳ 明朝" w:hint="eastAsia"/>
              </w:rPr>
              <w:t xml:space="preserve">　</w:t>
            </w:r>
            <w:r>
              <w:rPr>
                <w:rFonts w:ascii="ＭＳ 明朝" w:hAnsi="ＭＳ 明朝" w:hint="eastAsia"/>
              </w:rPr>
              <w:t>選考方法</w:t>
            </w:r>
          </w:p>
        </w:tc>
        <w:tc>
          <w:tcPr>
            <w:tcW w:w="7132" w:type="dxa"/>
            <w:vAlign w:val="center"/>
          </w:tcPr>
          <w:p w14:paraId="55C218F4" w14:textId="08DE46F5" w:rsidR="002B020B" w:rsidRDefault="0074428E" w:rsidP="002B020B">
            <w:pPr>
              <w:spacing w:line="280" w:lineRule="exact"/>
              <w:ind w:left="210" w:hangingChars="100" w:hanging="210"/>
              <w:rPr>
                <w:rFonts w:ascii="ＭＳ 明朝" w:hAnsi="ＭＳ 明朝"/>
              </w:rPr>
            </w:pPr>
            <w:r>
              <w:rPr>
                <w:rFonts w:ascii="ＭＳ 明朝" w:hAnsi="ＭＳ 明朝" w:hint="eastAsia"/>
              </w:rPr>
              <w:t>書類選考及び</w:t>
            </w:r>
            <w:r w:rsidR="009C3F23">
              <w:rPr>
                <w:rFonts w:ascii="ＭＳ 明朝" w:hAnsi="ＭＳ 明朝" w:hint="eastAsia"/>
              </w:rPr>
              <w:t>面</w:t>
            </w:r>
            <w:r w:rsidR="002B020B">
              <w:rPr>
                <w:rFonts w:ascii="ＭＳ 明朝" w:hAnsi="ＭＳ 明朝" w:hint="eastAsia"/>
              </w:rPr>
              <w:t>接選考</w:t>
            </w:r>
          </w:p>
          <w:p w14:paraId="2673FFD9" w14:textId="7938BD7C" w:rsidR="0032475A" w:rsidRPr="00253236" w:rsidRDefault="002B020B" w:rsidP="002B020B">
            <w:pPr>
              <w:spacing w:line="280" w:lineRule="exact"/>
              <w:ind w:left="210" w:hangingChars="100" w:hanging="210"/>
              <w:rPr>
                <w:rFonts w:ascii="ＭＳ 明朝" w:hAnsi="ＭＳ 明朝"/>
              </w:rPr>
            </w:pPr>
            <w:r>
              <w:rPr>
                <w:rFonts w:ascii="ＭＳ 明朝" w:hAnsi="ＭＳ 明朝" w:hint="eastAsia"/>
              </w:rPr>
              <w:t>・面接日等詳細や選考の結果については、申込者本人宛てに別途通知します。</w:t>
            </w:r>
          </w:p>
        </w:tc>
      </w:tr>
      <w:tr w:rsidR="009C3F23" w:rsidRPr="000E3C6E" w14:paraId="5E44A397" w14:textId="77777777" w:rsidTr="000E7E38">
        <w:trPr>
          <w:trHeight w:val="410"/>
          <w:jc w:val="center"/>
        </w:trPr>
        <w:tc>
          <w:tcPr>
            <w:tcW w:w="2501" w:type="dxa"/>
            <w:vAlign w:val="center"/>
          </w:tcPr>
          <w:p w14:paraId="0AAA62EB" w14:textId="22E8597C" w:rsidR="009C3F23" w:rsidRDefault="009C3F23" w:rsidP="009C3F23">
            <w:pPr>
              <w:rPr>
                <w:rFonts w:ascii="ＭＳ 明朝" w:hAnsi="ＭＳ 明朝"/>
              </w:rPr>
            </w:pPr>
            <w:r>
              <w:rPr>
                <w:rFonts w:ascii="ＭＳ 明朝" w:hAnsi="ＭＳ 明朝" w:hint="eastAsia"/>
              </w:rPr>
              <w:t>16　問合せ</w:t>
            </w:r>
          </w:p>
        </w:tc>
        <w:tc>
          <w:tcPr>
            <w:tcW w:w="7132" w:type="dxa"/>
            <w:vAlign w:val="center"/>
          </w:tcPr>
          <w:p w14:paraId="0F6FA83C" w14:textId="50037B8F" w:rsidR="009C3F23" w:rsidRDefault="009C3F23" w:rsidP="009C3F23">
            <w:pPr>
              <w:spacing w:line="280" w:lineRule="exact"/>
              <w:rPr>
                <w:rFonts w:ascii="ＭＳ 明朝" w:hAnsi="ＭＳ 明朝"/>
              </w:rPr>
            </w:pPr>
            <w:r>
              <w:rPr>
                <w:rFonts w:ascii="ＭＳ 明朝" w:hAnsi="ＭＳ 明朝" w:hint="eastAsia"/>
              </w:rPr>
              <w:t>草加市役所総務部</w:t>
            </w:r>
            <w:r w:rsidR="0009035F">
              <w:rPr>
                <w:rFonts w:ascii="ＭＳ 明朝" w:hAnsi="ＭＳ 明朝" w:hint="eastAsia"/>
              </w:rPr>
              <w:t>市民税</w:t>
            </w:r>
            <w:r>
              <w:rPr>
                <w:rFonts w:ascii="ＭＳ 明朝" w:hAnsi="ＭＳ 明朝" w:hint="eastAsia"/>
              </w:rPr>
              <w:t>課</w:t>
            </w:r>
          </w:p>
          <w:p w14:paraId="4995CA82" w14:textId="21C4555E" w:rsidR="009C3F23" w:rsidRDefault="009C3F23" w:rsidP="009C3F23">
            <w:pPr>
              <w:spacing w:line="280" w:lineRule="exact"/>
              <w:rPr>
                <w:rFonts w:ascii="ＭＳ 明朝" w:hAnsi="ＭＳ 明朝"/>
              </w:rPr>
            </w:pPr>
            <w:r>
              <w:rPr>
                <w:rFonts w:ascii="ＭＳ 明朝" w:hAnsi="ＭＳ 明朝" w:hint="eastAsia"/>
              </w:rPr>
              <w:t>住所：〒３４０－</w:t>
            </w:r>
            <w:r w:rsidR="00EB4DA7">
              <w:rPr>
                <w:rFonts w:ascii="ＭＳ 明朝" w:hAnsi="ＭＳ 明朝" w:hint="eastAsia"/>
              </w:rPr>
              <w:t>８５５０</w:t>
            </w:r>
            <w:r>
              <w:rPr>
                <w:rFonts w:ascii="ＭＳ 明朝" w:hAnsi="ＭＳ 明朝" w:hint="eastAsia"/>
              </w:rPr>
              <w:t xml:space="preserve">　草加市</w:t>
            </w:r>
            <w:r w:rsidR="00EB4DA7">
              <w:rPr>
                <w:rFonts w:ascii="ＭＳ 明朝" w:hAnsi="ＭＳ 明朝" w:hint="eastAsia"/>
              </w:rPr>
              <w:t>高砂１－１－１</w:t>
            </w:r>
          </w:p>
          <w:p w14:paraId="1286A65C" w14:textId="6A2007E5" w:rsidR="009C3F23" w:rsidRDefault="009C3F23" w:rsidP="009C3F23">
            <w:pPr>
              <w:spacing w:line="280" w:lineRule="exact"/>
              <w:rPr>
                <w:rFonts w:ascii="ＭＳ 明朝" w:hAnsi="ＭＳ 明朝"/>
              </w:rPr>
            </w:pPr>
            <w:r>
              <w:rPr>
                <w:rFonts w:ascii="ＭＳ 明朝" w:hAnsi="ＭＳ 明朝" w:hint="eastAsia"/>
              </w:rPr>
              <w:t>電話：</w:t>
            </w:r>
            <w:r w:rsidR="00AC1590">
              <w:rPr>
                <w:rFonts w:ascii="ＭＳ 明朝" w:hAnsi="ＭＳ 明朝" w:hint="eastAsia"/>
              </w:rPr>
              <w:t>０４８－９２２－</w:t>
            </w:r>
            <w:r w:rsidR="006B4224">
              <w:rPr>
                <w:rFonts w:ascii="ＭＳ 明朝" w:hAnsi="ＭＳ 明朝" w:hint="eastAsia"/>
              </w:rPr>
              <w:t>１０４２</w:t>
            </w:r>
            <w:r>
              <w:rPr>
                <w:rFonts w:ascii="ＭＳ 明朝" w:hAnsi="ＭＳ 明朝" w:hint="eastAsia"/>
              </w:rPr>
              <w:t>（直通）</w:t>
            </w:r>
          </w:p>
          <w:p w14:paraId="45A17650" w14:textId="3B39BE07" w:rsidR="009C3F23" w:rsidRDefault="0009035F" w:rsidP="009C3F23">
            <w:pPr>
              <w:spacing w:line="280" w:lineRule="exact"/>
              <w:ind w:left="210" w:hangingChars="100" w:hanging="210"/>
              <w:rPr>
                <w:rFonts w:ascii="ＭＳ 明朝" w:hAnsi="ＭＳ 明朝"/>
              </w:rPr>
            </w:pPr>
            <w:r>
              <w:rPr>
                <w:rFonts w:ascii="ＭＳ 明朝" w:hAnsi="ＭＳ 明朝" w:hint="eastAsia"/>
              </w:rPr>
              <w:t>担当：</w:t>
            </w:r>
            <w:r w:rsidR="00F759F6">
              <w:rPr>
                <w:rFonts w:ascii="ＭＳ 明朝" w:hAnsi="ＭＳ 明朝" w:hint="eastAsia"/>
              </w:rPr>
              <w:t>大谷</w:t>
            </w:r>
            <w:r w:rsidR="00B17062">
              <w:rPr>
                <w:rFonts w:ascii="ＭＳ 明朝" w:hAnsi="ＭＳ 明朝" w:hint="eastAsia"/>
              </w:rPr>
              <w:t>・</w:t>
            </w:r>
            <w:r w:rsidR="00332E47">
              <w:rPr>
                <w:rFonts w:ascii="ＭＳ 明朝" w:hAnsi="ＭＳ 明朝" w:hint="eastAsia"/>
              </w:rPr>
              <w:t>山田（浩）・水上</w:t>
            </w:r>
          </w:p>
        </w:tc>
      </w:tr>
    </w:tbl>
    <w:p w14:paraId="2D4FBD3C" w14:textId="19397F9A" w:rsidR="00956123" w:rsidRPr="008C656B" w:rsidRDefault="00956123" w:rsidP="00956123">
      <w:pPr>
        <w:widowControl/>
        <w:spacing w:line="280" w:lineRule="exact"/>
        <w:ind w:leftChars="200" w:left="630" w:rightChars="50" w:right="105" w:hangingChars="100" w:hanging="210"/>
        <w:rPr>
          <w:rFonts w:asciiTheme="majorEastAsia" w:eastAsiaTheme="majorEastAsia" w:hAnsiTheme="majorEastAsia"/>
        </w:rPr>
      </w:pPr>
      <w:r w:rsidRPr="008C656B">
        <w:rPr>
          <w:rFonts w:asciiTheme="majorEastAsia" w:eastAsiaTheme="majorEastAsia" w:hAnsiTheme="majorEastAsia" w:hint="eastAsia"/>
        </w:rPr>
        <w:t>※　その他の勤務条件等は、草加市会計年度任用職員の給与及び費用弁償に関する条例等の関連規定に基づきます。</w:t>
      </w:r>
    </w:p>
    <w:p w14:paraId="4EC0242B" w14:textId="169D5843" w:rsidR="0074428E" w:rsidRPr="008C656B" w:rsidRDefault="0074428E" w:rsidP="002A2791">
      <w:pPr>
        <w:widowControl/>
        <w:spacing w:line="280" w:lineRule="exact"/>
        <w:ind w:leftChars="200" w:left="630" w:hangingChars="100" w:hanging="210"/>
        <w:contextualSpacing/>
        <w:jc w:val="left"/>
        <w:rPr>
          <w:rFonts w:asciiTheme="majorEastAsia" w:eastAsiaTheme="majorEastAsia" w:hAnsiTheme="majorEastAsia"/>
          <w:sz w:val="28"/>
        </w:rPr>
      </w:pPr>
      <w:r w:rsidRPr="008C656B">
        <w:rPr>
          <w:rFonts w:asciiTheme="majorEastAsia" w:eastAsiaTheme="majorEastAsia" w:hAnsiTheme="majorEastAsia" w:hint="eastAsia"/>
        </w:rPr>
        <w:t>※　法改正等に伴う制度変更により、年度途中であっても、給与、勤務条件及び加入する社会保険制度が変更となる場合があります</w:t>
      </w:r>
      <w:r w:rsidR="00332E47" w:rsidRPr="008C656B">
        <w:rPr>
          <w:rFonts w:asciiTheme="majorEastAsia" w:eastAsiaTheme="majorEastAsia" w:hAnsiTheme="majorEastAsia" w:hint="eastAsia"/>
        </w:rPr>
        <w:t>。</w:t>
      </w:r>
    </w:p>
    <w:p w14:paraId="3079C987" w14:textId="4B31B3F2" w:rsidR="00953364" w:rsidRPr="0074428E" w:rsidRDefault="00953364" w:rsidP="00C578BF">
      <w:pPr>
        <w:widowControl/>
        <w:jc w:val="left"/>
        <w:rPr>
          <w:rFonts w:ascii="ＭＳ 明朝" w:hAnsi="ＭＳ 明朝"/>
        </w:rPr>
      </w:pPr>
    </w:p>
    <w:sectPr w:rsidR="00953364" w:rsidRPr="0074428E" w:rsidSect="00B93D25">
      <w:pgSz w:w="11906" w:h="16838" w:code="9"/>
      <w:pgMar w:top="964"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D7009" w14:textId="77777777" w:rsidR="00046331" w:rsidRDefault="00046331" w:rsidP="00841DB6">
      <w:r>
        <w:separator/>
      </w:r>
    </w:p>
  </w:endnote>
  <w:endnote w:type="continuationSeparator" w:id="0">
    <w:p w14:paraId="1BF5354D" w14:textId="77777777" w:rsidR="00046331" w:rsidRDefault="00046331"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5DAF7" w14:textId="77777777" w:rsidR="00046331" w:rsidRDefault="00046331" w:rsidP="00841DB6">
      <w:r>
        <w:separator/>
      </w:r>
    </w:p>
  </w:footnote>
  <w:footnote w:type="continuationSeparator" w:id="0">
    <w:p w14:paraId="03947EBF" w14:textId="77777777" w:rsidR="00046331" w:rsidRDefault="00046331" w:rsidP="00841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695114888">
    <w:abstractNumId w:val="1"/>
  </w:num>
  <w:num w:numId="2" w16cid:durableId="182401729">
    <w:abstractNumId w:val="0"/>
  </w:num>
  <w:num w:numId="3" w16cid:durableId="1525821266">
    <w:abstractNumId w:val="5"/>
  </w:num>
  <w:num w:numId="4" w16cid:durableId="807862772">
    <w:abstractNumId w:val="4"/>
  </w:num>
  <w:num w:numId="5" w16cid:durableId="374161239">
    <w:abstractNumId w:val="3"/>
  </w:num>
  <w:num w:numId="6" w16cid:durableId="1662463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1677F"/>
    <w:rsid w:val="00027159"/>
    <w:rsid w:val="00027D7A"/>
    <w:rsid w:val="00045F59"/>
    <w:rsid w:val="00046331"/>
    <w:rsid w:val="0004664A"/>
    <w:rsid w:val="00052BF5"/>
    <w:rsid w:val="00066DC7"/>
    <w:rsid w:val="00072E60"/>
    <w:rsid w:val="000762FC"/>
    <w:rsid w:val="00076E42"/>
    <w:rsid w:val="0009035F"/>
    <w:rsid w:val="00095D0D"/>
    <w:rsid w:val="000A75E8"/>
    <w:rsid w:val="000B5A01"/>
    <w:rsid w:val="000C0C19"/>
    <w:rsid w:val="000C70A3"/>
    <w:rsid w:val="000C7424"/>
    <w:rsid w:val="000D1A2D"/>
    <w:rsid w:val="000D76A8"/>
    <w:rsid w:val="000E2EDA"/>
    <w:rsid w:val="000E3518"/>
    <w:rsid w:val="000E3C6E"/>
    <w:rsid w:val="000E7E38"/>
    <w:rsid w:val="000F65D8"/>
    <w:rsid w:val="001020D8"/>
    <w:rsid w:val="001102C5"/>
    <w:rsid w:val="00140275"/>
    <w:rsid w:val="0014345D"/>
    <w:rsid w:val="00155668"/>
    <w:rsid w:val="00162E73"/>
    <w:rsid w:val="0017508A"/>
    <w:rsid w:val="0017726C"/>
    <w:rsid w:val="00181126"/>
    <w:rsid w:val="00181177"/>
    <w:rsid w:val="00182CA6"/>
    <w:rsid w:val="00185C9D"/>
    <w:rsid w:val="001924EA"/>
    <w:rsid w:val="001933E4"/>
    <w:rsid w:val="001A6566"/>
    <w:rsid w:val="001C06C8"/>
    <w:rsid w:val="001E5FB8"/>
    <w:rsid w:val="001F0E61"/>
    <w:rsid w:val="001F2E67"/>
    <w:rsid w:val="001F60C7"/>
    <w:rsid w:val="002018F6"/>
    <w:rsid w:val="00203B36"/>
    <w:rsid w:val="0020461F"/>
    <w:rsid w:val="00205719"/>
    <w:rsid w:val="00210679"/>
    <w:rsid w:val="00212A61"/>
    <w:rsid w:val="00213110"/>
    <w:rsid w:val="002226C4"/>
    <w:rsid w:val="00223A85"/>
    <w:rsid w:val="00234A59"/>
    <w:rsid w:val="00236189"/>
    <w:rsid w:val="00243AC8"/>
    <w:rsid w:val="00247BCA"/>
    <w:rsid w:val="0025009E"/>
    <w:rsid w:val="00253236"/>
    <w:rsid w:val="0025454B"/>
    <w:rsid w:val="0025558A"/>
    <w:rsid w:val="00256592"/>
    <w:rsid w:val="00256C6C"/>
    <w:rsid w:val="00260285"/>
    <w:rsid w:val="00260353"/>
    <w:rsid w:val="00260407"/>
    <w:rsid w:val="00264BE1"/>
    <w:rsid w:val="00265CD9"/>
    <w:rsid w:val="002761C7"/>
    <w:rsid w:val="00276A83"/>
    <w:rsid w:val="00292117"/>
    <w:rsid w:val="00292EBD"/>
    <w:rsid w:val="00293EA8"/>
    <w:rsid w:val="002A0D8E"/>
    <w:rsid w:val="002A2791"/>
    <w:rsid w:val="002A6AB4"/>
    <w:rsid w:val="002B020B"/>
    <w:rsid w:val="002B15FE"/>
    <w:rsid w:val="002B5DAB"/>
    <w:rsid w:val="002C11E0"/>
    <w:rsid w:val="002C4307"/>
    <w:rsid w:val="002C4ED3"/>
    <w:rsid w:val="002C6847"/>
    <w:rsid w:val="002C6C27"/>
    <w:rsid w:val="002D2031"/>
    <w:rsid w:val="002D67B0"/>
    <w:rsid w:val="002D6952"/>
    <w:rsid w:val="002E03D0"/>
    <w:rsid w:val="002E0B45"/>
    <w:rsid w:val="002E2CD9"/>
    <w:rsid w:val="0030484E"/>
    <w:rsid w:val="00307402"/>
    <w:rsid w:val="00307515"/>
    <w:rsid w:val="00310EB6"/>
    <w:rsid w:val="00314381"/>
    <w:rsid w:val="00321254"/>
    <w:rsid w:val="0032475A"/>
    <w:rsid w:val="00325990"/>
    <w:rsid w:val="00332E47"/>
    <w:rsid w:val="003347DE"/>
    <w:rsid w:val="0033505C"/>
    <w:rsid w:val="00347225"/>
    <w:rsid w:val="00351DBE"/>
    <w:rsid w:val="003554B4"/>
    <w:rsid w:val="00361348"/>
    <w:rsid w:val="00374647"/>
    <w:rsid w:val="00382159"/>
    <w:rsid w:val="00384005"/>
    <w:rsid w:val="003A1138"/>
    <w:rsid w:val="003A2FCA"/>
    <w:rsid w:val="003A3BD5"/>
    <w:rsid w:val="003A52F1"/>
    <w:rsid w:val="003B0D81"/>
    <w:rsid w:val="003C0120"/>
    <w:rsid w:val="003D4A60"/>
    <w:rsid w:val="003D5784"/>
    <w:rsid w:val="003D60BB"/>
    <w:rsid w:val="003E3959"/>
    <w:rsid w:val="003E477C"/>
    <w:rsid w:val="003F6E62"/>
    <w:rsid w:val="0040740D"/>
    <w:rsid w:val="00410207"/>
    <w:rsid w:val="0042206A"/>
    <w:rsid w:val="004234BF"/>
    <w:rsid w:val="004329A2"/>
    <w:rsid w:val="00433972"/>
    <w:rsid w:val="00435897"/>
    <w:rsid w:val="004361E4"/>
    <w:rsid w:val="00437399"/>
    <w:rsid w:val="0044531E"/>
    <w:rsid w:val="004474AD"/>
    <w:rsid w:val="00452442"/>
    <w:rsid w:val="004617BD"/>
    <w:rsid w:val="0046331E"/>
    <w:rsid w:val="00480F16"/>
    <w:rsid w:val="00497677"/>
    <w:rsid w:val="004A293A"/>
    <w:rsid w:val="004B18EF"/>
    <w:rsid w:val="004B2925"/>
    <w:rsid w:val="004C48FF"/>
    <w:rsid w:val="004E0C80"/>
    <w:rsid w:val="004E7017"/>
    <w:rsid w:val="004F0CC9"/>
    <w:rsid w:val="00500D7D"/>
    <w:rsid w:val="0050207B"/>
    <w:rsid w:val="0050678C"/>
    <w:rsid w:val="00512C19"/>
    <w:rsid w:val="0051340F"/>
    <w:rsid w:val="005217D7"/>
    <w:rsid w:val="0052527B"/>
    <w:rsid w:val="00527E79"/>
    <w:rsid w:val="005374DB"/>
    <w:rsid w:val="00543304"/>
    <w:rsid w:val="00546CBE"/>
    <w:rsid w:val="00555F1C"/>
    <w:rsid w:val="00560AE9"/>
    <w:rsid w:val="005643EA"/>
    <w:rsid w:val="00564D68"/>
    <w:rsid w:val="00565495"/>
    <w:rsid w:val="00571BC0"/>
    <w:rsid w:val="00583B04"/>
    <w:rsid w:val="00595007"/>
    <w:rsid w:val="005A3E1C"/>
    <w:rsid w:val="005A68EC"/>
    <w:rsid w:val="005B0014"/>
    <w:rsid w:val="005E0A9E"/>
    <w:rsid w:val="005F0F8F"/>
    <w:rsid w:val="00601182"/>
    <w:rsid w:val="00601365"/>
    <w:rsid w:val="006018AA"/>
    <w:rsid w:val="00601C2A"/>
    <w:rsid w:val="006144A8"/>
    <w:rsid w:val="00614505"/>
    <w:rsid w:val="006248E9"/>
    <w:rsid w:val="00626F70"/>
    <w:rsid w:val="0063111B"/>
    <w:rsid w:val="00632AD8"/>
    <w:rsid w:val="00636229"/>
    <w:rsid w:val="006418BF"/>
    <w:rsid w:val="006441E7"/>
    <w:rsid w:val="006442BF"/>
    <w:rsid w:val="00645104"/>
    <w:rsid w:val="0065028C"/>
    <w:rsid w:val="00650970"/>
    <w:rsid w:val="00660B94"/>
    <w:rsid w:val="00682154"/>
    <w:rsid w:val="00682DFF"/>
    <w:rsid w:val="006850AD"/>
    <w:rsid w:val="00691690"/>
    <w:rsid w:val="006926DF"/>
    <w:rsid w:val="006A4269"/>
    <w:rsid w:val="006B0597"/>
    <w:rsid w:val="006B4224"/>
    <w:rsid w:val="006B467D"/>
    <w:rsid w:val="006C30F7"/>
    <w:rsid w:val="006D162C"/>
    <w:rsid w:val="006D4164"/>
    <w:rsid w:val="006E15B7"/>
    <w:rsid w:val="006E5035"/>
    <w:rsid w:val="006F042F"/>
    <w:rsid w:val="006F2B07"/>
    <w:rsid w:val="006F3BD9"/>
    <w:rsid w:val="00700657"/>
    <w:rsid w:val="00714654"/>
    <w:rsid w:val="007175D4"/>
    <w:rsid w:val="007207C8"/>
    <w:rsid w:val="00720C58"/>
    <w:rsid w:val="00725C42"/>
    <w:rsid w:val="00734543"/>
    <w:rsid w:val="0074091B"/>
    <w:rsid w:val="0074428E"/>
    <w:rsid w:val="007450A7"/>
    <w:rsid w:val="0075554F"/>
    <w:rsid w:val="007660CA"/>
    <w:rsid w:val="00766982"/>
    <w:rsid w:val="00772C00"/>
    <w:rsid w:val="00785088"/>
    <w:rsid w:val="00787063"/>
    <w:rsid w:val="00791971"/>
    <w:rsid w:val="007A1D68"/>
    <w:rsid w:val="007A1EB4"/>
    <w:rsid w:val="007A69AE"/>
    <w:rsid w:val="007B2DC1"/>
    <w:rsid w:val="007C434A"/>
    <w:rsid w:val="007D2252"/>
    <w:rsid w:val="007D6D24"/>
    <w:rsid w:val="007E539A"/>
    <w:rsid w:val="007F3F71"/>
    <w:rsid w:val="00823DDB"/>
    <w:rsid w:val="008345A3"/>
    <w:rsid w:val="00841DB6"/>
    <w:rsid w:val="008532BA"/>
    <w:rsid w:val="00862423"/>
    <w:rsid w:val="00863BA7"/>
    <w:rsid w:val="00863E23"/>
    <w:rsid w:val="00865581"/>
    <w:rsid w:val="0088202C"/>
    <w:rsid w:val="00882D6A"/>
    <w:rsid w:val="00883E8D"/>
    <w:rsid w:val="0088554E"/>
    <w:rsid w:val="00894E60"/>
    <w:rsid w:val="008A795E"/>
    <w:rsid w:val="008B2426"/>
    <w:rsid w:val="008B59A6"/>
    <w:rsid w:val="008C5E5E"/>
    <w:rsid w:val="008C656B"/>
    <w:rsid w:val="008D2333"/>
    <w:rsid w:val="008D2CDA"/>
    <w:rsid w:val="008D427D"/>
    <w:rsid w:val="0090539F"/>
    <w:rsid w:val="0091202C"/>
    <w:rsid w:val="0091356F"/>
    <w:rsid w:val="00920F3C"/>
    <w:rsid w:val="00930FF4"/>
    <w:rsid w:val="00932B7E"/>
    <w:rsid w:val="00934FF5"/>
    <w:rsid w:val="00935A4F"/>
    <w:rsid w:val="00937C4D"/>
    <w:rsid w:val="00943DA8"/>
    <w:rsid w:val="009523BB"/>
    <w:rsid w:val="00953364"/>
    <w:rsid w:val="00954ADA"/>
    <w:rsid w:val="00956123"/>
    <w:rsid w:val="00960D43"/>
    <w:rsid w:val="0096467B"/>
    <w:rsid w:val="009658DE"/>
    <w:rsid w:val="00984D7C"/>
    <w:rsid w:val="009925B3"/>
    <w:rsid w:val="0099268A"/>
    <w:rsid w:val="009B2555"/>
    <w:rsid w:val="009B7BE7"/>
    <w:rsid w:val="009C0B2D"/>
    <w:rsid w:val="009C3F23"/>
    <w:rsid w:val="009E0C93"/>
    <w:rsid w:val="009F0C45"/>
    <w:rsid w:val="009F1A73"/>
    <w:rsid w:val="00A03DFF"/>
    <w:rsid w:val="00A157D4"/>
    <w:rsid w:val="00A1688B"/>
    <w:rsid w:val="00A25945"/>
    <w:rsid w:val="00A31790"/>
    <w:rsid w:val="00A41B89"/>
    <w:rsid w:val="00A530AA"/>
    <w:rsid w:val="00A55BF2"/>
    <w:rsid w:val="00A60D74"/>
    <w:rsid w:val="00A62394"/>
    <w:rsid w:val="00A62B15"/>
    <w:rsid w:val="00A74641"/>
    <w:rsid w:val="00A77047"/>
    <w:rsid w:val="00A90F19"/>
    <w:rsid w:val="00A92653"/>
    <w:rsid w:val="00A93B7F"/>
    <w:rsid w:val="00A95B2B"/>
    <w:rsid w:val="00A9699B"/>
    <w:rsid w:val="00AA3335"/>
    <w:rsid w:val="00AB0518"/>
    <w:rsid w:val="00AB280C"/>
    <w:rsid w:val="00AC1590"/>
    <w:rsid w:val="00AC6449"/>
    <w:rsid w:val="00AD1A6A"/>
    <w:rsid w:val="00AD5C2E"/>
    <w:rsid w:val="00AE0234"/>
    <w:rsid w:val="00AE3505"/>
    <w:rsid w:val="00B00A52"/>
    <w:rsid w:val="00B04242"/>
    <w:rsid w:val="00B105D4"/>
    <w:rsid w:val="00B1162D"/>
    <w:rsid w:val="00B13469"/>
    <w:rsid w:val="00B17062"/>
    <w:rsid w:val="00B171C1"/>
    <w:rsid w:val="00B17AFA"/>
    <w:rsid w:val="00B209AE"/>
    <w:rsid w:val="00B36812"/>
    <w:rsid w:val="00B36E9C"/>
    <w:rsid w:val="00B42A74"/>
    <w:rsid w:val="00B42F80"/>
    <w:rsid w:val="00B44C74"/>
    <w:rsid w:val="00B46021"/>
    <w:rsid w:val="00B51423"/>
    <w:rsid w:val="00B53C9A"/>
    <w:rsid w:val="00B54B1B"/>
    <w:rsid w:val="00B61244"/>
    <w:rsid w:val="00B62EA4"/>
    <w:rsid w:val="00B70E4B"/>
    <w:rsid w:val="00B718B8"/>
    <w:rsid w:val="00B7254D"/>
    <w:rsid w:val="00B81B74"/>
    <w:rsid w:val="00B82CD5"/>
    <w:rsid w:val="00B8787B"/>
    <w:rsid w:val="00B90191"/>
    <w:rsid w:val="00B903CC"/>
    <w:rsid w:val="00B93D25"/>
    <w:rsid w:val="00B93D76"/>
    <w:rsid w:val="00B96B01"/>
    <w:rsid w:val="00BA0002"/>
    <w:rsid w:val="00BA0DCE"/>
    <w:rsid w:val="00BA3399"/>
    <w:rsid w:val="00BA5DDD"/>
    <w:rsid w:val="00BB7BCF"/>
    <w:rsid w:val="00BC4BAB"/>
    <w:rsid w:val="00BC4F08"/>
    <w:rsid w:val="00BC699E"/>
    <w:rsid w:val="00BD095F"/>
    <w:rsid w:val="00BD1F7B"/>
    <w:rsid w:val="00BD49EF"/>
    <w:rsid w:val="00BE272A"/>
    <w:rsid w:val="00BF59F7"/>
    <w:rsid w:val="00BF6715"/>
    <w:rsid w:val="00BF799F"/>
    <w:rsid w:val="00BF79F5"/>
    <w:rsid w:val="00BF7E43"/>
    <w:rsid w:val="00C117BC"/>
    <w:rsid w:val="00C160E6"/>
    <w:rsid w:val="00C17247"/>
    <w:rsid w:val="00C2025E"/>
    <w:rsid w:val="00C32ACC"/>
    <w:rsid w:val="00C334FB"/>
    <w:rsid w:val="00C34B20"/>
    <w:rsid w:val="00C3653A"/>
    <w:rsid w:val="00C40322"/>
    <w:rsid w:val="00C43B4C"/>
    <w:rsid w:val="00C51D93"/>
    <w:rsid w:val="00C578BF"/>
    <w:rsid w:val="00C63D41"/>
    <w:rsid w:val="00C6438B"/>
    <w:rsid w:val="00C647C1"/>
    <w:rsid w:val="00C71657"/>
    <w:rsid w:val="00C75337"/>
    <w:rsid w:val="00C8031D"/>
    <w:rsid w:val="00C87B31"/>
    <w:rsid w:val="00C87B94"/>
    <w:rsid w:val="00C91321"/>
    <w:rsid w:val="00C94097"/>
    <w:rsid w:val="00C9616F"/>
    <w:rsid w:val="00C97C60"/>
    <w:rsid w:val="00CA1880"/>
    <w:rsid w:val="00CA339A"/>
    <w:rsid w:val="00CA6006"/>
    <w:rsid w:val="00CB05A0"/>
    <w:rsid w:val="00CB537E"/>
    <w:rsid w:val="00CC2A77"/>
    <w:rsid w:val="00CD1C60"/>
    <w:rsid w:val="00CD2153"/>
    <w:rsid w:val="00CD3EC8"/>
    <w:rsid w:val="00CD7218"/>
    <w:rsid w:val="00CE1979"/>
    <w:rsid w:val="00CE1AD5"/>
    <w:rsid w:val="00CE4AC1"/>
    <w:rsid w:val="00CF439B"/>
    <w:rsid w:val="00CF582D"/>
    <w:rsid w:val="00D001F6"/>
    <w:rsid w:val="00D14572"/>
    <w:rsid w:val="00D17378"/>
    <w:rsid w:val="00D235BB"/>
    <w:rsid w:val="00D2392E"/>
    <w:rsid w:val="00D52238"/>
    <w:rsid w:val="00D571EC"/>
    <w:rsid w:val="00D622FC"/>
    <w:rsid w:val="00D6273A"/>
    <w:rsid w:val="00D64286"/>
    <w:rsid w:val="00D676B0"/>
    <w:rsid w:val="00D77640"/>
    <w:rsid w:val="00D8187F"/>
    <w:rsid w:val="00D831A1"/>
    <w:rsid w:val="00D90A3F"/>
    <w:rsid w:val="00DA3B0A"/>
    <w:rsid w:val="00DA3BA4"/>
    <w:rsid w:val="00DA3CAD"/>
    <w:rsid w:val="00DB4DAF"/>
    <w:rsid w:val="00DC1C31"/>
    <w:rsid w:val="00DC56F9"/>
    <w:rsid w:val="00DD0411"/>
    <w:rsid w:val="00DD51D9"/>
    <w:rsid w:val="00DE611A"/>
    <w:rsid w:val="00DF150C"/>
    <w:rsid w:val="00E1112F"/>
    <w:rsid w:val="00E15F3E"/>
    <w:rsid w:val="00E21F86"/>
    <w:rsid w:val="00E24ED7"/>
    <w:rsid w:val="00E30665"/>
    <w:rsid w:val="00E31CDA"/>
    <w:rsid w:val="00E31DEB"/>
    <w:rsid w:val="00E51E27"/>
    <w:rsid w:val="00E723D7"/>
    <w:rsid w:val="00E77625"/>
    <w:rsid w:val="00E80351"/>
    <w:rsid w:val="00E81140"/>
    <w:rsid w:val="00E87CF8"/>
    <w:rsid w:val="00E949AE"/>
    <w:rsid w:val="00EB4DA7"/>
    <w:rsid w:val="00EB622A"/>
    <w:rsid w:val="00EC1CB3"/>
    <w:rsid w:val="00EE3E8C"/>
    <w:rsid w:val="00EE4D7B"/>
    <w:rsid w:val="00EE5733"/>
    <w:rsid w:val="00EE700E"/>
    <w:rsid w:val="00EE7F8F"/>
    <w:rsid w:val="00EF2C30"/>
    <w:rsid w:val="00F07DA3"/>
    <w:rsid w:val="00F10A5A"/>
    <w:rsid w:val="00F10DCC"/>
    <w:rsid w:val="00F12414"/>
    <w:rsid w:val="00F21CFA"/>
    <w:rsid w:val="00F2304E"/>
    <w:rsid w:val="00F25BC3"/>
    <w:rsid w:val="00F25F61"/>
    <w:rsid w:val="00F37915"/>
    <w:rsid w:val="00F42C90"/>
    <w:rsid w:val="00F5593D"/>
    <w:rsid w:val="00F6357A"/>
    <w:rsid w:val="00F640B8"/>
    <w:rsid w:val="00F70040"/>
    <w:rsid w:val="00F75623"/>
    <w:rsid w:val="00F759F6"/>
    <w:rsid w:val="00F7770B"/>
    <w:rsid w:val="00F801FA"/>
    <w:rsid w:val="00F863F8"/>
    <w:rsid w:val="00F93D4D"/>
    <w:rsid w:val="00FA3726"/>
    <w:rsid w:val="00FB46D4"/>
    <w:rsid w:val="00FB7E75"/>
    <w:rsid w:val="00FC4D66"/>
    <w:rsid w:val="00FE476C"/>
    <w:rsid w:val="00FF7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AD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C9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annotation reference"/>
    <w:basedOn w:val="a0"/>
    <w:uiPriority w:val="99"/>
    <w:semiHidden/>
    <w:unhideWhenUsed/>
    <w:rsid w:val="00C43B4C"/>
    <w:rPr>
      <w:sz w:val="18"/>
      <w:szCs w:val="18"/>
    </w:rPr>
  </w:style>
  <w:style w:type="paragraph" w:styleId="ab">
    <w:name w:val="annotation text"/>
    <w:basedOn w:val="a"/>
    <w:link w:val="ac"/>
    <w:uiPriority w:val="99"/>
    <w:semiHidden/>
    <w:unhideWhenUsed/>
    <w:rsid w:val="00C43B4C"/>
    <w:pPr>
      <w:jc w:val="left"/>
    </w:pPr>
  </w:style>
  <w:style w:type="character" w:customStyle="1" w:styleId="ac">
    <w:name w:val="コメント文字列 (文字)"/>
    <w:basedOn w:val="a0"/>
    <w:link w:val="ab"/>
    <w:uiPriority w:val="99"/>
    <w:semiHidden/>
    <w:rsid w:val="00C43B4C"/>
    <w:rPr>
      <w:kern w:val="2"/>
      <w:sz w:val="21"/>
      <w:szCs w:val="24"/>
    </w:rPr>
  </w:style>
  <w:style w:type="paragraph" w:styleId="ad">
    <w:name w:val="annotation subject"/>
    <w:basedOn w:val="ab"/>
    <w:next w:val="ab"/>
    <w:link w:val="ae"/>
    <w:uiPriority w:val="99"/>
    <w:semiHidden/>
    <w:unhideWhenUsed/>
    <w:rsid w:val="00C43B4C"/>
    <w:rPr>
      <w:b/>
      <w:bCs/>
    </w:rPr>
  </w:style>
  <w:style w:type="character" w:customStyle="1" w:styleId="ae">
    <w:name w:val="コメント内容 (文字)"/>
    <w:basedOn w:val="ac"/>
    <w:link w:val="ad"/>
    <w:uiPriority w:val="99"/>
    <w:semiHidden/>
    <w:rsid w:val="00C43B4C"/>
    <w:rPr>
      <w:b/>
      <w:bCs/>
      <w:kern w:val="2"/>
      <w:sz w:val="21"/>
      <w:szCs w:val="24"/>
    </w:rPr>
  </w:style>
  <w:style w:type="paragraph" w:styleId="af">
    <w:name w:val="Revision"/>
    <w:hidden/>
    <w:uiPriority w:val="99"/>
    <w:semiHidden/>
    <w:rsid w:val="007B2DC1"/>
    <w:rPr>
      <w:kern w:val="2"/>
      <w:sz w:val="21"/>
      <w:szCs w:val="24"/>
    </w:rPr>
  </w:style>
  <w:style w:type="paragraph" w:customStyle="1" w:styleId="p">
    <w:name w:val="p"/>
    <w:basedOn w:val="a"/>
    <w:rsid w:val="00D676B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D676B0"/>
  </w:style>
  <w:style w:type="character" w:customStyle="1" w:styleId="inline">
    <w:name w:val="inline"/>
    <w:basedOn w:val="a0"/>
    <w:rsid w:val="00325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1812">
      <w:bodyDiv w:val="1"/>
      <w:marLeft w:val="0"/>
      <w:marRight w:val="0"/>
      <w:marTop w:val="0"/>
      <w:marBottom w:val="0"/>
      <w:divBdr>
        <w:top w:val="none" w:sz="0" w:space="0" w:color="auto"/>
        <w:left w:val="none" w:sz="0" w:space="0" w:color="auto"/>
        <w:bottom w:val="none" w:sz="0" w:space="0" w:color="auto"/>
        <w:right w:val="none" w:sz="0" w:space="0" w:color="auto"/>
      </w:divBdr>
    </w:div>
    <w:div w:id="821191634">
      <w:bodyDiv w:val="1"/>
      <w:marLeft w:val="0"/>
      <w:marRight w:val="0"/>
      <w:marTop w:val="0"/>
      <w:marBottom w:val="0"/>
      <w:divBdr>
        <w:top w:val="none" w:sz="0" w:space="0" w:color="auto"/>
        <w:left w:val="none" w:sz="0" w:space="0" w:color="auto"/>
        <w:bottom w:val="none" w:sz="0" w:space="0" w:color="auto"/>
        <w:right w:val="none" w:sz="0" w:space="0" w:color="auto"/>
      </w:divBdr>
    </w:div>
    <w:div w:id="1214347485">
      <w:bodyDiv w:val="1"/>
      <w:marLeft w:val="0"/>
      <w:marRight w:val="0"/>
      <w:marTop w:val="0"/>
      <w:marBottom w:val="0"/>
      <w:divBdr>
        <w:top w:val="none" w:sz="0" w:space="0" w:color="auto"/>
        <w:left w:val="none" w:sz="0" w:space="0" w:color="auto"/>
        <w:bottom w:val="none" w:sz="0" w:space="0" w:color="auto"/>
        <w:right w:val="none" w:sz="0" w:space="0" w:color="auto"/>
      </w:divBdr>
    </w:div>
    <w:div w:id="1506242286">
      <w:bodyDiv w:val="1"/>
      <w:marLeft w:val="0"/>
      <w:marRight w:val="0"/>
      <w:marTop w:val="0"/>
      <w:marBottom w:val="0"/>
      <w:divBdr>
        <w:top w:val="none" w:sz="0" w:space="0" w:color="auto"/>
        <w:left w:val="none" w:sz="0" w:space="0" w:color="auto"/>
        <w:bottom w:val="none" w:sz="0" w:space="0" w:color="auto"/>
        <w:right w:val="none" w:sz="0" w:space="0" w:color="auto"/>
      </w:divBdr>
      <w:divsChild>
        <w:div w:id="561063240">
          <w:marLeft w:val="0"/>
          <w:marRight w:val="0"/>
          <w:marTop w:val="0"/>
          <w:marBottom w:val="0"/>
          <w:divBdr>
            <w:top w:val="none" w:sz="0" w:space="0" w:color="auto"/>
            <w:left w:val="none" w:sz="0" w:space="0" w:color="auto"/>
            <w:bottom w:val="none" w:sz="0" w:space="0" w:color="auto"/>
            <w:right w:val="none" w:sz="0" w:space="0" w:color="auto"/>
          </w:divBdr>
          <w:divsChild>
            <w:div w:id="1640382179">
              <w:marLeft w:val="0"/>
              <w:marRight w:val="0"/>
              <w:marTop w:val="0"/>
              <w:marBottom w:val="0"/>
              <w:divBdr>
                <w:top w:val="none" w:sz="0" w:space="0" w:color="auto"/>
                <w:left w:val="none" w:sz="0" w:space="0" w:color="auto"/>
                <w:bottom w:val="none" w:sz="0" w:space="0" w:color="auto"/>
                <w:right w:val="none" w:sz="0" w:space="0" w:color="auto"/>
              </w:divBdr>
              <w:divsChild>
                <w:div w:id="1660963090">
                  <w:marLeft w:val="0"/>
                  <w:marRight w:val="0"/>
                  <w:marTop w:val="0"/>
                  <w:marBottom w:val="0"/>
                  <w:divBdr>
                    <w:top w:val="none" w:sz="0" w:space="0" w:color="auto"/>
                    <w:left w:val="none" w:sz="0" w:space="0" w:color="auto"/>
                    <w:bottom w:val="none" w:sz="0" w:space="0" w:color="auto"/>
                    <w:right w:val="none" w:sz="0" w:space="0" w:color="auto"/>
                  </w:divBdr>
                  <w:divsChild>
                    <w:div w:id="258296533">
                      <w:marLeft w:val="0"/>
                      <w:marRight w:val="0"/>
                      <w:marTop w:val="0"/>
                      <w:marBottom w:val="0"/>
                      <w:divBdr>
                        <w:top w:val="none" w:sz="0" w:space="0" w:color="auto"/>
                        <w:left w:val="none" w:sz="0" w:space="0" w:color="auto"/>
                        <w:bottom w:val="none" w:sz="0" w:space="0" w:color="auto"/>
                        <w:right w:val="none" w:sz="0" w:space="0" w:color="auto"/>
                      </w:divBdr>
                      <w:divsChild>
                        <w:div w:id="1445729612">
                          <w:marLeft w:val="0"/>
                          <w:marRight w:val="0"/>
                          <w:marTop w:val="0"/>
                          <w:marBottom w:val="0"/>
                          <w:divBdr>
                            <w:top w:val="none" w:sz="0" w:space="0" w:color="auto"/>
                            <w:left w:val="none" w:sz="0" w:space="0" w:color="auto"/>
                            <w:bottom w:val="none" w:sz="0" w:space="0" w:color="auto"/>
                            <w:right w:val="none" w:sz="0" w:space="0" w:color="auto"/>
                          </w:divBdr>
                          <w:divsChild>
                            <w:div w:id="350836474">
                              <w:marLeft w:val="0"/>
                              <w:marRight w:val="0"/>
                              <w:marTop w:val="0"/>
                              <w:marBottom w:val="0"/>
                              <w:divBdr>
                                <w:top w:val="none" w:sz="0" w:space="0" w:color="auto"/>
                                <w:left w:val="none" w:sz="0" w:space="0" w:color="auto"/>
                                <w:bottom w:val="none" w:sz="0" w:space="0" w:color="auto"/>
                                <w:right w:val="none" w:sz="0" w:space="0" w:color="auto"/>
                              </w:divBdr>
                              <w:divsChild>
                                <w:div w:id="1524437444">
                                  <w:marLeft w:val="0"/>
                                  <w:marRight w:val="0"/>
                                  <w:marTop w:val="0"/>
                                  <w:marBottom w:val="0"/>
                                  <w:divBdr>
                                    <w:top w:val="none" w:sz="0" w:space="0" w:color="auto"/>
                                    <w:left w:val="none" w:sz="0" w:space="0" w:color="auto"/>
                                    <w:bottom w:val="none" w:sz="0" w:space="0" w:color="auto"/>
                                    <w:right w:val="none" w:sz="0" w:space="0" w:color="auto"/>
                                  </w:divBdr>
                                  <w:divsChild>
                                    <w:div w:id="711424361">
                                      <w:marLeft w:val="0"/>
                                      <w:marRight w:val="0"/>
                                      <w:marTop w:val="0"/>
                                      <w:marBottom w:val="0"/>
                                      <w:divBdr>
                                        <w:top w:val="none" w:sz="0" w:space="0" w:color="auto"/>
                                        <w:left w:val="none" w:sz="0" w:space="0" w:color="auto"/>
                                        <w:bottom w:val="none" w:sz="0" w:space="0" w:color="auto"/>
                                        <w:right w:val="none" w:sz="0" w:space="0" w:color="auto"/>
                                      </w:divBdr>
                                      <w:divsChild>
                                        <w:div w:id="2053576316">
                                          <w:marLeft w:val="0"/>
                                          <w:marRight w:val="0"/>
                                          <w:marTop w:val="0"/>
                                          <w:marBottom w:val="0"/>
                                          <w:divBdr>
                                            <w:top w:val="none" w:sz="0" w:space="0" w:color="auto"/>
                                            <w:left w:val="none" w:sz="0" w:space="0" w:color="auto"/>
                                            <w:bottom w:val="none" w:sz="0" w:space="0" w:color="auto"/>
                                            <w:right w:val="none" w:sz="0" w:space="0" w:color="auto"/>
                                          </w:divBdr>
                                          <w:divsChild>
                                            <w:div w:id="113254806">
                                              <w:marLeft w:val="0"/>
                                              <w:marRight w:val="0"/>
                                              <w:marTop w:val="0"/>
                                              <w:marBottom w:val="0"/>
                                              <w:divBdr>
                                                <w:top w:val="none" w:sz="0" w:space="0" w:color="auto"/>
                                                <w:left w:val="none" w:sz="0" w:space="0" w:color="auto"/>
                                                <w:bottom w:val="none" w:sz="0" w:space="0" w:color="auto"/>
                                                <w:right w:val="none" w:sz="0" w:space="0" w:color="auto"/>
                                              </w:divBdr>
                                              <w:divsChild>
                                                <w:div w:id="1520124132">
                                                  <w:marLeft w:val="0"/>
                                                  <w:marRight w:val="0"/>
                                                  <w:marTop w:val="0"/>
                                                  <w:marBottom w:val="0"/>
                                                  <w:divBdr>
                                                    <w:top w:val="none" w:sz="0" w:space="0" w:color="auto"/>
                                                    <w:left w:val="none" w:sz="0" w:space="0" w:color="auto"/>
                                                    <w:bottom w:val="none" w:sz="0" w:space="0" w:color="auto"/>
                                                    <w:right w:val="none" w:sz="0" w:space="0" w:color="auto"/>
                                                  </w:divBdr>
                                                  <w:divsChild>
                                                    <w:div w:id="20647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74494-FF4D-4CC7-A904-FB7D6B631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1328</Words>
  <Characters>142</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2022-11-15T06:20:00Z</dcterms:created>
  <dcterms:modified xsi:type="dcterms:W3CDTF">2026-09-14T06:44:00Z</dcterms:modified>
</cp:coreProperties>
</file>